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454D" w14:textId="77777777" w:rsidR="000C6A16" w:rsidRDefault="000C6A16" w:rsidP="0008024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A265CA9" w14:textId="5EF61F43" w:rsidR="00C85276" w:rsidRPr="0057024D" w:rsidRDefault="00E42FCF" w:rsidP="0008024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7024D">
        <w:rPr>
          <w:rFonts w:ascii="Times New Roman" w:eastAsia="Times New Roman" w:hAnsi="Times New Roman" w:cs="Times New Roman"/>
          <w:b/>
        </w:rPr>
        <w:t>ДОГОВОР-</w:t>
      </w:r>
      <w:r w:rsidR="00C52330" w:rsidRPr="0057024D">
        <w:rPr>
          <w:rFonts w:ascii="Times New Roman" w:eastAsia="Times New Roman" w:hAnsi="Times New Roman" w:cs="Times New Roman"/>
          <w:b/>
        </w:rPr>
        <w:t>ОФЕРТА</w:t>
      </w:r>
      <w:r w:rsidR="00CE423C">
        <w:rPr>
          <w:rFonts w:ascii="Times New Roman" w:eastAsia="Times New Roman" w:hAnsi="Times New Roman" w:cs="Times New Roman"/>
          <w:b/>
        </w:rPr>
        <w:t xml:space="preserve"> (Р-Пер)</w:t>
      </w:r>
    </w:p>
    <w:p w14:paraId="1CBD95B7" w14:textId="009FFA4A" w:rsidR="00C85276" w:rsidRPr="0057024D" w:rsidRDefault="00E42FCF" w:rsidP="00080245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 xml:space="preserve">на оказание услуг по бронированию </w:t>
      </w:r>
      <w:r w:rsidR="00114C8C">
        <w:rPr>
          <w:rFonts w:ascii="Times New Roman" w:eastAsia="Times New Roman" w:hAnsi="Times New Roman" w:cs="Times New Roman"/>
          <w:b/>
          <w:bCs/>
        </w:rPr>
        <w:t>объектов недвижимости</w:t>
      </w:r>
    </w:p>
    <w:p w14:paraId="5C8E57CB" w14:textId="77777777" w:rsidR="00E42FCF" w:rsidRPr="0057024D" w:rsidRDefault="00E42FCF" w:rsidP="00080245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30254A8C" w14:textId="68D17635" w:rsidR="00C85276" w:rsidRPr="0057024D" w:rsidRDefault="0065736C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Настоящий документ</w:t>
      </w:r>
      <w:r w:rsidR="00F91E1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представляет собой публичное предложение</w:t>
      </w:r>
      <w:r w:rsidR="00E42FCF" w:rsidRPr="0057024D">
        <w:rPr>
          <w:rFonts w:ascii="Times New Roman" w:eastAsia="Times New Roman" w:hAnsi="Times New Roman" w:cs="Times New Roman"/>
        </w:rPr>
        <w:t xml:space="preserve"> </w:t>
      </w:r>
      <w:r w:rsidR="00A03F9B" w:rsidRPr="00A03F9B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EC2692">
        <w:rPr>
          <w:rFonts w:ascii="Times New Roman" w:hAnsi="Times New Roman" w:cs="Times New Roman"/>
          <w:b/>
        </w:rPr>
        <w:t>УК</w:t>
      </w:r>
      <w:r w:rsidR="00A03F9B" w:rsidRPr="00A03F9B">
        <w:rPr>
          <w:rFonts w:ascii="Times New Roman" w:hAnsi="Times New Roman" w:cs="Times New Roman"/>
          <w:b/>
        </w:rPr>
        <w:t>-</w:t>
      </w:r>
      <w:r w:rsidR="00EC2692">
        <w:rPr>
          <w:rFonts w:ascii="Times New Roman" w:hAnsi="Times New Roman" w:cs="Times New Roman"/>
          <w:b/>
        </w:rPr>
        <w:t>Девелопмент</w:t>
      </w:r>
      <w:r w:rsidR="00A03F9B" w:rsidRPr="00A03F9B">
        <w:rPr>
          <w:rFonts w:ascii="Times New Roman" w:hAnsi="Times New Roman" w:cs="Times New Roman"/>
          <w:b/>
        </w:rPr>
        <w:t>»</w:t>
      </w:r>
      <w:r w:rsidR="00CE6CAE" w:rsidRPr="00F171D0">
        <w:rPr>
          <w:rFonts w:ascii="Times New Roman" w:hAnsi="Times New Roman" w:cs="Times New Roman"/>
          <w:b/>
        </w:rPr>
        <w:t xml:space="preserve"> (</w:t>
      </w:r>
      <w:bookmarkStart w:id="0" w:name="_Hlk167975628"/>
      <w:r w:rsidR="00CE6CAE" w:rsidRPr="00F171D0">
        <w:rPr>
          <w:rFonts w:ascii="Times New Roman" w:hAnsi="Times New Roman" w:cs="Times New Roman"/>
          <w:b/>
        </w:rPr>
        <w:t xml:space="preserve">ООО </w:t>
      </w:r>
      <w:bookmarkEnd w:id="0"/>
      <w:r w:rsidR="00EC2692" w:rsidRPr="00A03F9B">
        <w:rPr>
          <w:rFonts w:ascii="Times New Roman" w:hAnsi="Times New Roman" w:cs="Times New Roman"/>
          <w:b/>
        </w:rPr>
        <w:t>«</w:t>
      </w:r>
      <w:r w:rsidR="00EC2692">
        <w:rPr>
          <w:rFonts w:ascii="Times New Roman" w:hAnsi="Times New Roman" w:cs="Times New Roman"/>
          <w:b/>
        </w:rPr>
        <w:t>УК</w:t>
      </w:r>
      <w:r w:rsidR="00EC2692" w:rsidRPr="00A03F9B">
        <w:rPr>
          <w:rFonts w:ascii="Times New Roman" w:hAnsi="Times New Roman" w:cs="Times New Roman"/>
          <w:b/>
        </w:rPr>
        <w:t>-</w:t>
      </w:r>
      <w:r w:rsidR="00EC2692">
        <w:rPr>
          <w:rFonts w:ascii="Times New Roman" w:hAnsi="Times New Roman" w:cs="Times New Roman"/>
          <w:b/>
        </w:rPr>
        <w:t>Девелопмент</w:t>
      </w:r>
      <w:r w:rsidR="00EC2692" w:rsidRPr="00A03F9B">
        <w:rPr>
          <w:rFonts w:ascii="Times New Roman" w:hAnsi="Times New Roman" w:cs="Times New Roman"/>
          <w:b/>
        </w:rPr>
        <w:t>»</w:t>
      </w:r>
      <w:r w:rsidR="00CE6CAE" w:rsidRPr="00F171D0">
        <w:rPr>
          <w:rFonts w:ascii="Times New Roman" w:hAnsi="Times New Roman" w:cs="Times New Roman"/>
          <w:b/>
        </w:rPr>
        <w:t>;</w:t>
      </w:r>
      <w:r w:rsidR="00CE6CAE" w:rsidRPr="00F171D0">
        <w:rPr>
          <w:rFonts w:ascii="Times New Roman" w:hAnsi="Times New Roman" w:cs="Times New Roman"/>
          <w:spacing w:val="-1"/>
        </w:rPr>
        <w:t xml:space="preserve"> </w:t>
      </w:r>
      <w:r w:rsidR="00CE6CAE" w:rsidRPr="00F171D0">
        <w:rPr>
          <w:rFonts w:ascii="Times New Roman" w:hAnsi="Times New Roman" w:cs="Times New Roman"/>
          <w:b/>
        </w:rPr>
        <w:t xml:space="preserve">ОГРН </w:t>
      </w:r>
      <w:r w:rsidR="00EC2692" w:rsidRPr="00EC2692">
        <w:rPr>
          <w:rFonts w:ascii="Times New Roman" w:hAnsi="Times New Roman" w:cs="Times New Roman"/>
          <w:b/>
        </w:rPr>
        <w:t>1227700670548</w:t>
      </w:r>
      <w:r w:rsidR="00CE6CAE" w:rsidRPr="00F171D0">
        <w:rPr>
          <w:rFonts w:ascii="Times New Roman" w:hAnsi="Times New Roman" w:cs="Times New Roman"/>
          <w:b/>
        </w:rPr>
        <w:t xml:space="preserve">, ИНН </w:t>
      </w:r>
      <w:r w:rsidR="00EC2692" w:rsidRPr="00EC2692">
        <w:rPr>
          <w:rFonts w:ascii="Times New Roman" w:hAnsi="Times New Roman" w:cs="Times New Roman"/>
          <w:b/>
        </w:rPr>
        <w:t>7708410342</w:t>
      </w:r>
      <w:r w:rsidR="00CE6CAE" w:rsidRPr="00F171D0">
        <w:rPr>
          <w:rFonts w:ascii="Times New Roman" w:hAnsi="Times New Roman" w:cs="Times New Roman"/>
          <w:b/>
        </w:rPr>
        <w:t>)</w:t>
      </w:r>
      <w:r w:rsidR="00C85276" w:rsidRPr="0057024D">
        <w:rPr>
          <w:rFonts w:ascii="Times New Roman" w:eastAsia="Times New Roman" w:hAnsi="Times New Roman" w:cs="Times New Roman"/>
          <w:bCs/>
        </w:rPr>
        <w:t xml:space="preserve">, </w:t>
      </w:r>
      <w:r w:rsidRPr="0057024D">
        <w:rPr>
          <w:rFonts w:ascii="Times New Roman" w:eastAsia="Times New Roman" w:hAnsi="Times New Roman" w:cs="Times New Roman"/>
          <w:bCs/>
        </w:rPr>
        <w:t>(оферент, далее – Исполнитель),</w:t>
      </w:r>
      <w:r w:rsidR="00C85276" w:rsidRPr="0057024D">
        <w:rPr>
          <w:rFonts w:ascii="Times New Roman" w:eastAsia="Times New Roman" w:hAnsi="Times New Roman" w:cs="Times New Roman"/>
          <w:b/>
          <w:bCs/>
        </w:rPr>
        <w:t xml:space="preserve"> </w:t>
      </w:r>
      <w:r w:rsidR="00C85276" w:rsidRPr="0057024D">
        <w:rPr>
          <w:rFonts w:ascii="Times New Roman" w:eastAsia="Times New Roman" w:hAnsi="Times New Roman" w:cs="Times New Roman"/>
          <w:bCs/>
        </w:rPr>
        <w:t xml:space="preserve">в лице </w:t>
      </w:r>
      <w:r w:rsidR="00CE6CAE" w:rsidRPr="00F171D0">
        <w:rPr>
          <w:rFonts w:ascii="Times New Roman" w:eastAsia="Times New Roman" w:hAnsi="Times New Roman" w:cs="Times New Roman"/>
        </w:rPr>
        <w:t xml:space="preserve">Генерального директора </w:t>
      </w:r>
      <w:proofErr w:type="spellStart"/>
      <w:r w:rsidR="00EC2692">
        <w:rPr>
          <w:rFonts w:ascii="Times New Roman" w:eastAsia="Times New Roman" w:hAnsi="Times New Roman" w:cs="Times New Roman"/>
        </w:rPr>
        <w:t>Сафронюка</w:t>
      </w:r>
      <w:proofErr w:type="spellEnd"/>
      <w:r w:rsidR="00EC2692">
        <w:rPr>
          <w:rFonts w:ascii="Times New Roman" w:eastAsia="Times New Roman" w:hAnsi="Times New Roman" w:cs="Times New Roman"/>
        </w:rPr>
        <w:t xml:space="preserve"> Андрея Владиславовича</w:t>
      </w:r>
      <w:r w:rsidR="00CE6CAE" w:rsidRPr="00F171D0">
        <w:rPr>
          <w:rFonts w:ascii="Times New Roman" w:eastAsia="Times New Roman" w:hAnsi="Times New Roman" w:cs="Times New Roman"/>
        </w:rPr>
        <w:t>, действующего на основании Устава</w:t>
      </w:r>
      <w:r w:rsidR="00C85276" w:rsidRPr="0057024D">
        <w:rPr>
          <w:rFonts w:ascii="Times New Roman" w:eastAsia="Times New Roman" w:hAnsi="Times New Roman" w:cs="Times New Roman"/>
          <w:bCs/>
        </w:rPr>
        <w:t>,</w:t>
      </w:r>
      <w:r w:rsidRPr="0057024D">
        <w:rPr>
          <w:rFonts w:ascii="Times New Roman" w:eastAsia="Times New Roman" w:hAnsi="Times New Roman" w:cs="Times New Roman"/>
          <w:bCs/>
        </w:rPr>
        <w:t xml:space="preserve"> заключить договор оказания услуг по постановке</w:t>
      </w:r>
      <w:r w:rsidR="00503A51" w:rsidRPr="0057024D">
        <w:rPr>
          <w:rFonts w:ascii="Times New Roman" w:eastAsia="Times New Roman" w:hAnsi="Times New Roman" w:cs="Times New Roman"/>
          <w:bCs/>
        </w:rPr>
        <w:t xml:space="preserve"> в бронь</w:t>
      </w:r>
      <w:r w:rsidRPr="0057024D">
        <w:rPr>
          <w:rFonts w:ascii="Times New Roman" w:eastAsia="Times New Roman" w:hAnsi="Times New Roman" w:cs="Times New Roman"/>
          <w:bCs/>
        </w:rPr>
        <w:t xml:space="preserve"> Объекта недвижимости (далее – Договор) с </w:t>
      </w:r>
      <w:r w:rsidR="00C85276" w:rsidRPr="0057024D">
        <w:rPr>
          <w:rFonts w:ascii="Times New Roman" w:eastAsia="Times New Roman" w:hAnsi="Times New Roman" w:cs="Times New Roman"/>
          <w:bCs/>
        </w:rPr>
        <w:t>люб</w:t>
      </w:r>
      <w:r w:rsidRPr="0057024D">
        <w:rPr>
          <w:rFonts w:ascii="Times New Roman" w:eastAsia="Times New Roman" w:hAnsi="Times New Roman" w:cs="Times New Roman"/>
          <w:bCs/>
        </w:rPr>
        <w:t>ым</w:t>
      </w:r>
      <w:r w:rsidR="00C85276" w:rsidRPr="0057024D">
        <w:rPr>
          <w:rFonts w:ascii="Times New Roman" w:eastAsia="Times New Roman" w:hAnsi="Times New Roman" w:cs="Times New Roman"/>
          <w:bCs/>
        </w:rPr>
        <w:t xml:space="preserve"> физическ</w:t>
      </w:r>
      <w:r w:rsidRPr="0057024D">
        <w:rPr>
          <w:rFonts w:ascii="Times New Roman" w:eastAsia="Times New Roman" w:hAnsi="Times New Roman" w:cs="Times New Roman"/>
          <w:bCs/>
        </w:rPr>
        <w:t>им</w:t>
      </w:r>
      <w:r w:rsidR="00C52330" w:rsidRPr="0057024D">
        <w:rPr>
          <w:rFonts w:ascii="Times New Roman" w:eastAsia="Times New Roman" w:hAnsi="Times New Roman" w:cs="Times New Roman"/>
          <w:bCs/>
        </w:rPr>
        <w:t xml:space="preserve"> лиц</w:t>
      </w:r>
      <w:r w:rsidRPr="0057024D">
        <w:rPr>
          <w:rFonts w:ascii="Times New Roman" w:eastAsia="Times New Roman" w:hAnsi="Times New Roman" w:cs="Times New Roman"/>
          <w:bCs/>
        </w:rPr>
        <w:t>ом</w:t>
      </w:r>
      <w:r w:rsidR="00C85276" w:rsidRPr="0057024D">
        <w:rPr>
          <w:rFonts w:ascii="Times New Roman" w:eastAsia="Times New Roman" w:hAnsi="Times New Roman" w:cs="Times New Roman"/>
          <w:bCs/>
        </w:rPr>
        <w:t xml:space="preserve"> </w:t>
      </w:r>
      <w:r w:rsidRPr="0057024D">
        <w:rPr>
          <w:rFonts w:ascii="Times New Roman" w:eastAsia="Times New Roman" w:hAnsi="Times New Roman" w:cs="Times New Roman"/>
          <w:bCs/>
        </w:rPr>
        <w:t xml:space="preserve">на </w:t>
      </w:r>
      <w:r w:rsidR="00F91E10" w:rsidRPr="0057024D">
        <w:rPr>
          <w:rFonts w:ascii="Times New Roman" w:eastAsia="Times New Roman" w:hAnsi="Times New Roman" w:cs="Times New Roman"/>
          <w:bCs/>
        </w:rPr>
        <w:t xml:space="preserve">указанных в </w:t>
      </w:r>
      <w:r w:rsidR="00E42FCF" w:rsidRPr="0057024D">
        <w:rPr>
          <w:rFonts w:ascii="Times New Roman" w:eastAsia="Times New Roman" w:hAnsi="Times New Roman" w:cs="Times New Roman"/>
          <w:bCs/>
        </w:rPr>
        <w:t xml:space="preserve">Договоре </w:t>
      </w:r>
      <w:r w:rsidR="00F91E10" w:rsidRPr="0057024D">
        <w:rPr>
          <w:rFonts w:ascii="Times New Roman" w:eastAsia="Times New Roman" w:hAnsi="Times New Roman" w:cs="Times New Roman"/>
          <w:bCs/>
        </w:rPr>
        <w:t>условиях</w:t>
      </w:r>
      <w:r w:rsidR="00503A51" w:rsidRPr="0057024D">
        <w:rPr>
          <w:rFonts w:ascii="Times New Roman" w:eastAsia="Times New Roman" w:hAnsi="Times New Roman" w:cs="Times New Roman"/>
        </w:rPr>
        <w:t>.</w:t>
      </w:r>
    </w:p>
    <w:p w14:paraId="1AE55061" w14:textId="13C388FF" w:rsidR="00ED0135" w:rsidRPr="0057024D" w:rsidRDefault="00503A51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57024D">
        <w:rPr>
          <w:rFonts w:ascii="Times New Roman" w:eastAsia="Times New Roman" w:hAnsi="Times New Roman" w:cs="Times New Roman"/>
          <w:bCs/>
        </w:rPr>
        <w:t>Договор считается заключенным</w:t>
      </w:r>
      <w:r w:rsidR="00ED0135" w:rsidRPr="0057024D">
        <w:rPr>
          <w:rFonts w:ascii="Times New Roman" w:eastAsia="Times New Roman" w:hAnsi="Times New Roman" w:cs="Times New Roman"/>
          <w:bCs/>
        </w:rPr>
        <w:t>, условия Договора согласованными</w:t>
      </w:r>
      <w:r w:rsidRPr="0057024D">
        <w:rPr>
          <w:rFonts w:ascii="Times New Roman" w:eastAsia="Times New Roman" w:hAnsi="Times New Roman" w:cs="Times New Roman"/>
          <w:bCs/>
        </w:rPr>
        <w:t xml:space="preserve">, а обязательства Исполнителя возникшими с момента единовременной и полной оплаты </w:t>
      </w:r>
      <w:r w:rsidR="00F91E10" w:rsidRPr="0057024D">
        <w:rPr>
          <w:rFonts w:ascii="Times New Roman" w:eastAsia="Times New Roman" w:hAnsi="Times New Roman" w:cs="Times New Roman"/>
          <w:bCs/>
        </w:rPr>
        <w:t>любым физическим лицом</w:t>
      </w:r>
      <w:r w:rsidRPr="0057024D">
        <w:rPr>
          <w:rFonts w:ascii="Times New Roman" w:eastAsia="Times New Roman" w:hAnsi="Times New Roman" w:cs="Times New Roman"/>
          <w:bCs/>
        </w:rPr>
        <w:t xml:space="preserve"> </w:t>
      </w:r>
      <w:r w:rsidR="00614CF0" w:rsidRPr="0057024D">
        <w:rPr>
          <w:rFonts w:ascii="Times New Roman" w:eastAsia="Times New Roman" w:hAnsi="Times New Roman" w:cs="Times New Roman"/>
          <w:bCs/>
        </w:rPr>
        <w:t xml:space="preserve">стоимости </w:t>
      </w:r>
      <w:r w:rsidRPr="0057024D">
        <w:rPr>
          <w:rFonts w:ascii="Times New Roman" w:eastAsia="Times New Roman" w:hAnsi="Times New Roman" w:cs="Times New Roman"/>
          <w:bCs/>
        </w:rPr>
        <w:t>услуг по организации постановки в бронь Объекта недвижимости</w:t>
      </w:r>
      <w:r w:rsidR="0070275D" w:rsidRPr="0057024D">
        <w:rPr>
          <w:rFonts w:ascii="Times New Roman" w:eastAsia="Times New Roman" w:hAnsi="Times New Roman" w:cs="Times New Roman"/>
          <w:bCs/>
        </w:rPr>
        <w:t xml:space="preserve"> согласно условиям данного </w:t>
      </w:r>
      <w:r w:rsidR="00E42FCF" w:rsidRPr="0057024D">
        <w:rPr>
          <w:rFonts w:ascii="Times New Roman" w:eastAsia="Times New Roman" w:hAnsi="Times New Roman" w:cs="Times New Roman"/>
          <w:bCs/>
        </w:rPr>
        <w:t>Договора</w:t>
      </w:r>
      <w:r w:rsidR="00CE6CAE">
        <w:rPr>
          <w:rFonts w:ascii="Times New Roman" w:eastAsia="Times New Roman" w:hAnsi="Times New Roman" w:cs="Times New Roman"/>
          <w:bCs/>
        </w:rPr>
        <w:t xml:space="preserve"> (далее – «Акцепт оферты»)</w:t>
      </w:r>
      <w:r w:rsidR="00ED0135" w:rsidRPr="0057024D">
        <w:rPr>
          <w:rFonts w:ascii="Times New Roman" w:eastAsia="Times New Roman" w:hAnsi="Times New Roman" w:cs="Times New Roman"/>
          <w:bCs/>
        </w:rPr>
        <w:t xml:space="preserve">. </w:t>
      </w:r>
    </w:p>
    <w:p w14:paraId="29E7A40B" w14:textId="40BB8936" w:rsidR="00503A51" w:rsidRPr="0057024D" w:rsidRDefault="00ED013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57024D">
        <w:rPr>
          <w:rFonts w:ascii="Times New Roman" w:eastAsia="Times New Roman" w:hAnsi="Times New Roman" w:cs="Times New Roman"/>
          <w:bCs/>
        </w:rPr>
        <w:t xml:space="preserve">Физическое лицо, совершившее единовременную и полную оплату </w:t>
      </w:r>
      <w:r w:rsidR="008D78BC" w:rsidRPr="0057024D">
        <w:rPr>
          <w:rFonts w:ascii="Times New Roman" w:eastAsia="Times New Roman" w:hAnsi="Times New Roman" w:cs="Times New Roman"/>
          <w:bCs/>
        </w:rPr>
        <w:t xml:space="preserve">стоимости </w:t>
      </w:r>
      <w:r w:rsidRPr="0057024D">
        <w:rPr>
          <w:rFonts w:ascii="Times New Roman" w:eastAsia="Times New Roman" w:hAnsi="Times New Roman" w:cs="Times New Roman"/>
          <w:bCs/>
        </w:rPr>
        <w:t xml:space="preserve">услуг по организации постановки в бронь </w:t>
      </w:r>
      <w:r w:rsidR="00E91E44" w:rsidRPr="0057024D">
        <w:rPr>
          <w:rFonts w:ascii="Times New Roman" w:eastAsia="Times New Roman" w:hAnsi="Times New Roman" w:cs="Times New Roman"/>
          <w:bCs/>
        </w:rPr>
        <w:t>Объекта недвижимости</w:t>
      </w:r>
      <w:r w:rsidR="0070275D" w:rsidRPr="0057024D">
        <w:rPr>
          <w:rFonts w:ascii="Times New Roman" w:eastAsia="Times New Roman" w:hAnsi="Times New Roman" w:cs="Times New Roman"/>
          <w:bCs/>
        </w:rPr>
        <w:t xml:space="preserve"> согласно условиям данного </w:t>
      </w:r>
      <w:r w:rsidR="00E42FCF" w:rsidRPr="0057024D">
        <w:rPr>
          <w:rFonts w:ascii="Times New Roman" w:eastAsia="Times New Roman" w:hAnsi="Times New Roman" w:cs="Times New Roman"/>
          <w:bCs/>
        </w:rPr>
        <w:t>Договора</w:t>
      </w:r>
      <w:r w:rsidR="00E91E44" w:rsidRPr="0057024D">
        <w:rPr>
          <w:rFonts w:ascii="Times New Roman" w:eastAsia="Times New Roman" w:hAnsi="Times New Roman" w:cs="Times New Roman"/>
          <w:bCs/>
        </w:rPr>
        <w:t>,</w:t>
      </w:r>
      <w:r w:rsidRPr="0057024D">
        <w:rPr>
          <w:rFonts w:ascii="Times New Roman" w:eastAsia="Times New Roman" w:hAnsi="Times New Roman" w:cs="Times New Roman"/>
          <w:bCs/>
        </w:rPr>
        <w:t xml:space="preserve"> становится Заказчиком (далее – Заказчик</w:t>
      </w:r>
      <w:r w:rsidR="00914B19" w:rsidRPr="0057024D">
        <w:rPr>
          <w:rFonts w:ascii="Times New Roman" w:eastAsia="Times New Roman" w:hAnsi="Times New Roman" w:cs="Times New Roman"/>
          <w:bCs/>
        </w:rPr>
        <w:t>/Акцептант</w:t>
      </w:r>
      <w:r w:rsidRPr="0057024D">
        <w:rPr>
          <w:rFonts w:ascii="Times New Roman" w:eastAsia="Times New Roman" w:hAnsi="Times New Roman" w:cs="Times New Roman"/>
          <w:bCs/>
        </w:rPr>
        <w:t>), а его действия</w:t>
      </w:r>
      <w:r w:rsidR="00D87170" w:rsidRPr="0057024D">
        <w:rPr>
          <w:rFonts w:ascii="Times New Roman" w:eastAsia="Times New Roman" w:hAnsi="Times New Roman" w:cs="Times New Roman"/>
          <w:bCs/>
        </w:rPr>
        <w:t xml:space="preserve"> расцениваются как</w:t>
      </w:r>
      <w:r w:rsidRPr="0057024D">
        <w:rPr>
          <w:rFonts w:ascii="Times New Roman" w:eastAsia="Times New Roman" w:hAnsi="Times New Roman" w:cs="Times New Roman"/>
          <w:bCs/>
        </w:rPr>
        <w:t xml:space="preserve"> полны</w:t>
      </w:r>
      <w:r w:rsidR="00D87170" w:rsidRPr="0057024D">
        <w:rPr>
          <w:rFonts w:ascii="Times New Roman" w:eastAsia="Times New Roman" w:hAnsi="Times New Roman" w:cs="Times New Roman"/>
          <w:bCs/>
        </w:rPr>
        <w:t>й</w:t>
      </w:r>
      <w:r w:rsidRPr="0057024D">
        <w:rPr>
          <w:rFonts w:ascii="Times New Roman" w:eastAsia="Times New Roman" w:hAnsi="Times New Roman" w:cs="Times New Roman"/>
          <w:bCs/>
        </w:rPr>
        <w:t xml:space="preserve"> и безоговорочны</w:t>
      </w:r>
      <w:r w:rsidR="00D87170" w:rsidRPr="0057024D">
        <w:rPr>
          <w:rFonts w:ascii="Times New Roman" w:eastAsia="Times New Roman" w:hAnsi="Times New Roman" w:cs="Times New Roman"/>
          <w:bCs/>
        </w:rPr>
        <w:t>й</w:t>
      </w:r>
      <w:r w:rsidRPr="0057024D">
        <w:rPr>
          <w:rFonts w:ascii="Times New Roman" w:eastAsia="Times New Roman" w:hAnsi="Times New Roman" w:cs="Times New Roman"/>
          <w:bCs/>
        </w:rPr>
        <w:t xml:space="preserve"> акцепт</w:t>
      </w:r>
      <w:r w:rsidR="00E91E44" w:rsidRPr="0057024D">
        <w:rPr>
          <w:rFonts w:ascii="Times New Roman" w:eastAsia="Times New Roman" w:hAnsi="Times New Roman" w:cs="Times New Roman"/>
          <w:bCs/>
        </w:rPr>
        <w:t xml:space="preserve"> в</w:t>
      </w:r>
      <w:r w:rsidR="00F91E10" w:rsidRPr="0057024D">
        <w:rPr>
          <w:rFonts w:ascii="Times New Roman" w:eastAsia="Times New Roman" w:hAnsi="Times New Roman" w:cs="Times New Roman"/>
          <w:bCs/>
        </w:rPr>
        <w:t xml:space="preserve"> соответствии со</w:t>
      </w:r>
      <w:r w:rsidR="008A2029" w:rsidRPr="0057024D">
        <w:rPr>
          <w:rFonts w:ascii="Times New Roman" w:eastAsia="Times New Roman" w:hAnsi="Times New Roman" w:cs="Times New Roman"/>
          <w:bCs/>
        </w:rPr>
        <w:t xml:space="preserve"> ст</w:t>
      </w:r>
      <w:r w:rsidR="00914B19" w:rsidRPr="0057024D">
        <w:rPr>
          <w:rFonts w:ascii="Times New Roman" w:eastAsia="Times New Roman" w:hAnsi="Times New Roman" w:cs="Times New Roman"/>
          <w:bCs/>
        </w:rPr>
        <w:t>атьей</w:t>
      </w:r>
      <w:r w:rsidRPr="0057024D">
        <w:rPr>
          <w:rFonts w:ascii="Times New Roman" w:eastAsia="Times New Roman" w:hAnsi="Times New Roman" w:cs="Times New Roman"/>
          <w:bCs/>
        </w:rPr>
        <w:t xml:space="preserve"> </w:t>
      </w:r>
      <w:r w:rsidR="00F91E10" w:rsidRPr="0057024D">
        <w:rPr>
          <w:rFonts w:ascii="Times New Roman" w:eastAsia="Times New Roman" w:hAnsi="Times New Roman" w:cs="Times New Roman"/>
          <w:bCs/>
        </w:rPr>
        <w:t>438 Гражданского Кодекса Российской Федерации</w:t>
      </w:r>
      <w:r w:rsidR="00914B19" w:rsidRPr="0057024D">
        <w:rPr>
          <w:rFonts w:ascii="Times New Roman" w:eastAsia="Times New Roman" w:hAnsi="Times New Roman" w:cs="Times New Roman"/>
          <w:bCs/>
        </w:rPr>
        <w:t>.</w:t>
      </w:r>
    </w:p>
    <w:p w14:paraId="21A9B820" w14:textId="77777777" w:rsidR="00C85276" w:rsidRPr="0057024D" w:rsidRDefault="00C85276" w:rsidP="00080245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0E5255ED" w14:textId="3E7B3B1A" w:rsidR="00C52330" w:rsidRPr="0057024D" w:rsidRDefault="00C85276" w:rsidP="00080245">
      <w:pPr>
        <w:pStyle w:val="ab"/>
        <w:numPr>
          <w:ilvl w:val="0"/>
          <w:numId w:val="2"/>
        </w:numPr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>Вводные положени</w:t>
      </w:r>
      <w:r w:rsidR="00C52330" w:rsidRPr="0057024D">
        <w:rPr>
          <w:rFonts w:ascii="Times New Roman" w:eastAsia="Times New Roman" w:hAnsi="Times New Roman" w:cs="Times New Roman"/>
          <w:b/>
          <w:bCs/>
        </w:rPr>
        <w:t>я</w:t>
      </w:r>
    </w:p>
    <w:p w14:paraId="5AEEB744" w14:textId="37F34BBF" w:rsidR="0065736C" w:rsidRPr="0057024D" w:rsidRDefault="00C52330" w:rsidP="00080245">
      <w:pPr>
        <w:pStyle w:val="ab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 </w:t>
      </w:r>
      <w:r w:rsidR="00080245" w:rsidRPr="0057024D">
        <w:rPr>
          <w:rFonts w:ascii="Times New Roman" w:eastAsia="Times New Roman" w:hAnsi="Times New Roman" w:cs="Times New Roman"/>
        </w:rPr>
        <w:t>Термины и определения:</w:t>
      </w:r>
    </w:p>
    <w:p w14:paraId="4C8CF233" w14:textId="77777777" w:rsidR="00080245" w:rsidRPr="0057024D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  <w:b/>
          <w:bCs/>
        </w:rPr>
        <w:t>Оферта</w:t>
      </w:r>
      <w:r w:rsidRPr="0057024D">
        <w:rPr>
          <w:rFonts w:ascii="Times New Roman" w:eastAsia="Times New Roman" w:hAnsi="Times New Roman" w:cs="Times New Roman"/>
        </w:rPr>
        <w:t xml:space="preserve"> – предложение Исполнителя заключить Договор, адресованное любому физическому лицу, выбравшему Объект недвижимости на сайте Исполнителя. </w:t>
      </w:r>
    </w:p>
    <w:p w14:paraId="56347D1F" w14:textId="208269E4" w:rsidR="00080245" w:rsidRPr="0057024D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  <w:b/>
          <w:bCs/>
        </w:rPr>
        <w:t>Акцепт Оферты</w:t>
      </w:r>
      <w:r w:rsidRPr="0057024D">
        <w:rPr>
          <w:rFonts w:ascii="Times New Roman" w:eastAsia="Times New Roman" w:hAnsi="Times New Roman" w:cs="Times New Roman"/>
        </w:rPr>
        <w:t xml:space="preserve"> – полное и безоговорочное принятие Заказчиком условий Оферты путём совершения оплаты</w:t>
      </w:r>
      <w:r w:rsidR="008D78BC" w:rsidRPr="0057024D">
        <w:rPr>
          <w:rFonts w:ascii="Times New Roman" w:eastAsia="Times New Roman" w:hAnsi="Times New Roman" w:cs="Times New Roman"/>
        </w:rPr>
        <w:t xml:space="preserve"> стоимости</w:t>
      </w:r>
      <w:r w:rsidRPr="0057024D">
        <w:rPr>
          <w:rFonts w:ascii="Times New Roman" w:eastAsia="Times New Roman" w:hAnsi="Times New Roman" w:cs="Times New Roman"/>
        </w:rPr>
        <w:t xml:space="preserve"> услуг Исполнителя </w:t>
      </w:r>
      <w:r w:rsidR="008D78BC" w:rsidRPr="0057024D">
        <w:rPr>
          <w:rFonts w:ascii="Times New Roman" w:eastAsia="Times New Roman" w:hAnsi="Times New Roman" w:cs="Times New Roman"/>
        </w:rPr>
        <w:t>указанных в</w:t>
      </w:r>
      <w:r w:rsidRPr="0057024D">
        <w:rPr>
          <w:rFonts w:ascii="Times New Roman" w:eastAsia="Times New Roman" w:hAnsi="Times New Roman" w:cs="Times New Roman"/>
        </w:rPr>
        <w:t xml:space="preserve"> п.</w:t>
      </w:r>
      <w:r w:rsidR="008D78BC" w:rsidRPr="0057024D">
        <w:rPr>
          <w:rFonts w:ascii="Times New Roman" w:eastAsia="Times New Roman" w:hAnsi="Times New Roman" w:cs="Times New Roman"/>
        </w:rPr>
        <w:t xml:space="preserve">4.1. </w:t>
      </w:r>
      <w:r w:rsidRPr="0057024D">
        <w:rPr>
          <w:rFonts w:ascii="Times New Roman" w:eastAsia="Times New Roman" w:hAnsi="Times New Roman" w:cs="Times New Roman"/>
        </w:rPr>
        <w:t xml:space="preserve">Договора. </w:t>
      </w:r>
    </w:p>
    <w:p w14:paraId="36B0EBFF" w14:textId="2BC5963A" w:rsidR="00080245" w:rsidRPr="0057024D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  <w:b/>
          <w:bCs/>
        </w:rPr>
        <w:t>Объект недвижимости</w:t>
      </w:r>
      <w:r w:rsidRPr="0057024D">
        <w:rPr>
          <w:rFonts w:ascii="Times New Roman" w:eastAsia="Times New Roman" w:hAnsi="Times New Roman" w:cs="Times New Roman"/>
        </w:rPr>
        <w:t xml:space="preserve"> –</w:t>
      </w:r>
      <w:r w:rsidR="00420B0A" w:rsidRPr="0057024D">
        <w:rPr>
          <w:rFonts w:ascii="Times New Roman" w:eastAsia="Times New Roman" w:hAnsi="Times New Roman" w:cs="Times New Roman"/>
        </w:rPr>
        <w:t xml:space="preserve"> </w:t>
      </w:r>
      <w:r w:rsidR="00114C8C">
        <w:rPr>
          <w:rFonts w:ascii="Times New Roman" w:eastAsia="Times New Roman" w:hAnsi="Times New Roman" w:cs="Times New Roman"/>
        </w:rPr>
        <w:t xml:space="preserve">выбранное </w:t>
      </w:r>
      <w:r w:rsidR="0057024D" w:rsidRPr="0057024D">
        <w:rPr>
          <w:rFonts w:ascii="Times New Roman" w:eastAsia="Times New Roman" w:hAnsi="Times New Roman" w:cs="Times New Roman"/>
        </w:rPr>
        <w:t>доступное для бронирования жилое (квартира)</w:t>
      </w:r>
      <w:r w:rsidR="0057024D">
        <w:rPr>
          <w:rFonts w:ascii="Times New Roman" w:eastAsia="Times New Roman" w:hAnsi="Times New Roman" w:cs="Times New Roman"/>
        </w:rPr>
        <w:t xml:space="preserve"> </w:t>
      </w:r>
      <w:r w:rsidR="0057024D" w:rsidRPr="0057024D">
        <w:rPr>
          <w:rFonts w:ascii="Times New Roman" w:eastAsia="Times New Roman" w:hAnsi="Times New Roman" w:cs="Times New Roman"/>
        </w:rPr>
        <w:t>помещение,</w:t>
      </w:r>
      <w:r w:rsidR="00114C8C">
        <w:rPr>
          <w:rFonts w:ascii="Times New Roman" w:eastAsia="Times New Roman" w:hAnsi="Times New Roman" w:cs="Times New Roman"/>
        </w:rPr>
        <w:t xml:space="preserve"> либо одиночное </w:t>
      </w:r>
      <w:proofErr w:type="spellStart"/>
      <w:r w:rsidR="00114C8C">
        <w:rPr>
          <w:rFonts w:ascii="Times New Roman" w:eastAsia="Times New Roman" w:hAnsi="Times New Roman" w:cs="Times New Roman"/>
        </w:rPr>
        <w:t>машино</w:t>
      </w:r>
      <w:proofErr w:type="spellEnd"/>
      <w:r w:rsidR="00114C8C">
        <w:rPr>
          <w:rFonts w:ascii="Times New Roman" w:eastAsia="Times New Roman" w:hAnsi="Times New Roman" w:cs="Times New Roman"/>
        </w:rPr>
        <w:t xml:space="preserve">-место или одиночное </w:t>
      </w:r>
      <w:r w:rsidR="00114C8C" w:rsidRPr="0057024D">
        <w:rPr>
          <w:rFonts w:ascii="Times New Roman" w:eastAsia="Times New Roman" w:hAnsi="Times New Roman" w:cs="Times New Roman"/>
        </w:rPr>
        <w:t>нежилое (кладов</w:t>
      </w:r>
      <w:r w:rsidR="00114C8C">
        <w:rPr>
          <w:rFonts w:ascii="Times New Roman" w:eastAsia="Times New Roman" w:hAnsi="Times New Roman" w:cs="Times New Roman"/>
        </w:rPr>
        <w:t>ое</w:t>
      </w:r>
      <w:r w:rsidR="00114C8C" w:rsidRPr="0057024D">
        <w:rPr>
          <w:rFonts w:ascii="Times New Roman" w:eastAsia="Times New Roman" w:hAnsi="Times New Roman" w:cs="Times New Roman"/>
        </w:rPr>
        <w:t>) помещение,</w:t>
      </w:r>
      <w:r w:rsidR="00114C8C">
        <w:rPr>
          <w:rFonts w:ascii="Times New Roman" w:eastAsia="Times New Roman" w:hAnsi="Times New Roman" w:cs="Times New Roman"/>
        </w:rPr>
        <w:t xml:space="preserve"> либо зависимое </w:t>
      </w:r>
      <w:proofErr w:type="spellStart"/>
      <w:r w:rsidR="00114C8C">
        <w:rPr>
          <w:rFonts w:ascii="Times New Roman" w:eastAsia="Times New Roman" w:hAnsi="Times New Roman" w:cs="Times New Roman"/>
        </w:rPr>
        <w:t>машино</w:t>
      </w:r>
      <w:proofErr w:type="spellEnd"/>
      <w:r w:rsidR="00114C8C">
        <w:rPr>
          <w:rFonts w:ascii="Times New Roman" w:eastAsia="Times New Roman" w:hAnsi="Times New Roman" w:cs="Times New Roman"/>
        </w:rPr>
        <w:t>-место</w:t>
      </w:r>
      <w:r w:rsidR="00114C8C" w:rsidRPr="00700A04">
        <w:rPr>
          <w:rFonts w:ascii="Times New Roman" w:eastAsia="Times New Roman" w:hAnsi="Times New Roman" w:cs="Times New Roman"/>
        </w:rPr>
        <w:t xml:space="preserve"> </w:t>
      </w:r>
      <w:r w:rsidR="00114C8C">
        <w:rPr>
          <w:rFonts w:ascii="Times New Roman" w:eastAsia="Times New Roman" w:hAnsi="Times New Roman" w:cs="Times New Roman"/>
        </w:rPr>
        <w:t>и связанное с ним нежилое (кладовая) помещение,</w:t>
      </w:r>
      <w:r w:rsidR="0057024D">
        <w:rPr>
          <w:rFonts w:ascii="Times New Roman" w:eastAsia="Times New Roman" w:hAnsi="Times New Roman" w:cs="Times New Roman"/>
        </w:rPr>
        <w:t xml:space="preserve"> </w:t>
      </w:r>
      <w:r w:rsidR="007505FA" w:rsidRPr="0057024D">
        <w:rPr>
          <w:rFonts w:ascii="Times New Roman" w:eastAsia="Times New Roman" w:hAnsi="Times New Roman" w:cs="Times New Roman"/>
        </w:rPr>
        <w:t>выбранное Заказчиком</w:t>
      </w:r>
      <w:r w:rsidR="00420B0A" w:rsidRPr="0057024D">
        <w:rPr>
          <w:rFonts w:ascii="Times New Roman" w:eastAsia="Times New Roman" w:hAnsi="Times New Roman" w:cs="Times New Roman"/>
        </w:rPr>
        <w:t xml:space="preserve"> </w:t>
      </w:r>
      <w:r w:rsidR="007505FA" w:rsidRPr="0057024D">
        <w:rPr>
          <w:rFonts w:ascii="Times New Roman" w:eastAsia="Times New Roman" w:hAnsi="Times New Roman" w:cs="Times New Roman"/>
        </w:rPr>
        <w:t>на Сайте Исполнителя</w:t>
      </w:r>
      <w:r w:rsidR="00420B0A" w:rsidRPr="0057024D">
        <w:rPr>
          <w:rFonts w:ascii="Times New Roman" w:eastAsia="Times New Roman" w:hAnsi="Times New Roman" w:cs="Times New Roman"/>
        </w:rPr>
        <w:t>,</w:t>
      </w:r>
      <w:r w:rsidR="007505FA" w:rsidRPr="0057024D">
        <w:rPr>
          <w:rFonts w:ascii="Times New Roman" w:eastAsia="Times New Roman" w:hAnsi="Times New Roman" w:cs="Times New Roman"/>
        </w:rPr>
        <w:t xml:space="preserve"> </w:t>
      </w:r>
      <w:r w:rsidR="00B2370A" w:rsidRPr="0057024D">
        <w:rPr>
          <w:rFonts w:ascii="Times New Roman" w:eastAsia="Times New Roman" w:hAnsi="Times New Roman" w:cs="Times New Roman"/>
        </w:rPr>
        <w:t xml:space="preserve">в отношении которого Исполнитель оказывает услуги бронированию на определенный в </w:t>
      </w:r>
      <w:r w:rsidR="008973E0" w:rsidRPr="0057024D">
        <w:rPr>
          <w:rFonts w:ascii="Times New Roman" w:eastAsia="Times New Roman" w:hAnsi="Times New Roman" w:cs="Times New Roman"/>
        </w:rPr>
        <w:t>Д</w:t>
      </w:r>
      <w:r w:rsidR="00B2370A" w:rsidRPr="0057024D">
        <w:rPr>
          <w:rFonts w:ascii="Times New Roman" w:eastAsia="Times New Roman" w:hAnsi="Times New Roman" w:cs="Times New Roman"/>
        </w:rPr>
        <w:t>оговоре Срок бронирования</w:t>
      </w:r>
      <w:r w:rsidR="007505FA" w:rsidRPr="0057024D">
        <w:rPr>
          <w:rFonts w:ascii="Times New Roman" w:eastAsia="Times New Roman" w:hAnsi="Times New Roman" w:cs="Times New Roman"/>
        </w:rPr>
        <w:t xml:space="preserve">. </w:t>
      </w:r>
    </w:p>
    <w:p w14:paraId="3C5A7865" w14:textId="56DD59E0" w:rsidR="00080245" w:rsidRPr="0057024D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  <w:b/>
          <w:bCs/>
        </w:rPr>
        <w:t>Сайт Исполнителя</w:t>
      </w:r>
      <w:r w:rsidRPr="0057024D">
        <w:rPr>
          <w:rFonts w:ascii="Times New Roman" w:eastAsia="Times New Roman" w:hAnsi="Times New Roman" w:cs="Times New Roman"/>
        </w:rPr>
        <w:t xml:space="preserve"> – Интернет-ресурс</w:t>
      </w:r>
      <w:r w:rsidR="00E95AC9" w:rsidRPr="0057024D">
        <w:rPr>
          <w:rFonts w:ascii="Times New Roman" w:eastAsia="Times New Roman" w:hAnsi="Times New Roman" w:cs="Times New Roman"/>
        </w:rPr>
        <w:t xml:space="preserve"> с каталогом объектов </w:t>
      </w:r>
      <w:r w:rsidR="009A4CDE" w:rsidRPr="0057024D">
        <w:rPr>
          <w:rFonts w:ascii="Times New Roman" w:eastAsia="Times New Roman" w:hAnsi="Times New Roman" w:cs="Times New Roman"/>
        </w:rPr>
        <w:t>недвижимости</w:t>
      </w:r>
      <w:r w:rsidRPr="0057024D">
        <w:rPr>
          <w:rFonts w:ascii="Times New Roman" w:eastAsia="Times New Roman" w:hAnsi="Times New Roman" w:cs="Times New Roman"/>
        </w:rPr>
        <w:t>, расположенный по адресу:</w:t>
      </w:r>
      <w:r w:rsidR="00B10716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B10716" w:rsidRPr="00B10716">
        <w:rPr>
          <w:rFonts w:ascii="Times New Roman" w:eastAsia="Times New Roman" w:hAnsi="Times New Roman" w:cs="Times New Roman"/>
        </w:rPr>
        <w:t>союз.москва</w:t>
      </w:r>
      <w:proofErr w:type="spellEnd"/>
      <w:proofErr w:type="gramEnd"/>
      <w:r w:rsidR="00671EC2" w:rsidRPr="0057024D">
        <w:rPr>
          <w:rFonts w:ascii="Times New Roman" w:eastAsia="Times New Roman" w:hAnsi="Times New Roman" w:cs="Times New Roman"/>
        </w:rPr>
        <w:t xml:space="preserve"> </w:t>
      </w:r>
      <w:r w:rsidR="00AE3765" w:rsidRPr="0057024D">
        <w:rPr>
          <w:rFonts w:ascii="Times New Roman" w:hAnsi="Times New Roman" w:cs="Times New Roman"/>
        </w:rPr>
        <w:t>,</w:t>
      </w:r>
      <w:r w:rsidR="00C4013A" w:rsidRPr="0057024D">
        <w:rPr>
          <w:rFonts w:ascii="Times New Roman" w:eastAsia="Times New Roman" w:hAnsi="Times New Roman" w:cs="Times New Roman"/>
        </w:rPr>
        <w:t xml:space="preserve"> с использованием интерфейса которого </w:t>
      </w:r>
      <w:r w:rsidRPr="0057024D">
        <w:rPr>
          <w:rFonts w:ascii="Times New Roman" w:eastAsia="Times New Roman" w:hAnsi="Times New Roman" w:cs="Times New Roman"/>
        </w:rPr>
        <w:t xml:space="preserve">Заказчик выбирает </w:t>
      </w:r>
      <w:r w:rsidR="00790496" w:rsidRPr="0057024D">
        <w:rPr>
          <w:rFonts w:ascii="Times New Roman" w:eastAsia="Times New Roman" w:hAnsi="Times New Roman" w:cs="Times New Roman"/>
        </w:rPr>
        <w:t xml:space="preserve">доступный для бронирования </w:t>
      </w:r>
      <w:r w:rsidRPr="0057024D">
        <w:rPr>
          <w:rFonts w:ascii="Times New Roman" w:eastAsia="Times New Roman" w:hAnsi="Times New Roman" w:cs="Times New Roman"/>
        </w:rPr>
        <w:t xml:space="preserve">Объект недвижимости. </w:t>
      </w:r>
    </w:p>
    <w:p w14:paraId="75C97D99" w14:textId="21D30EED" w:rsidR="00080245" w:rsidRPr="0057024D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  <w:b/>
          <w:bCs/>
        </w:rPr>
        <w:t>Личный кабинет</w:t>
      </w:r>
      <w:r w:rsidRPr="0057024D">
        <w:rPr>
          <w:rFonts w:ascii="Times New Roman" w:eastAsia="Times New Roman" w:hAnsi="Times New Roman" w:cs="Times New Roman"/>
        </w:rPr>
        <w:t xml:space="preserve"> - раздел Сайта Исполнителя по адресу: </w:t>
      </w:r>
      <w:hyperlink r:id="rId8" w:tgtFrame="_blank" w:history="1">
        <w:r w:rsidR="00AE3765" w:rsidRPr="0057024D">
          <w:rPr>
            <w:rStyle w:val="aa"/>
            <w:rFonts w:ascii="Times New Roman" w:hAnsi="Times New Roman" w:cs="Times New Roman"/>
            <w:color w:val="1155CC"/>
            <w:shd w:val="clear" w:color="auto" w:fill="FFFFFF"/>
          </w:rPr>
          <w:t>lk.rodinagroup.com</w:t>
        </w:r>
      </w:hyperlink>
      <w:r w:rsidR="00AE3765" w:rsidRPr="0057024D">
        <w:rPr>
          <w:rFonts w:ascii="Times New Roman" w:eastAsia="Times New Roman" w:hAnsi="Times New Roman" w:cs="Times New Roman"/>
        </w:rPr>
        <w:t>,</w:t>
      </w:r>
      <w:r w:rsidRPr="0057024D">
        <w:rPr>
          <w:rFonts w:ascii="Times New Roman" w:eastAsia="Times New Roman" w:hAnsi="Times New Roman" w:cs="Times New Roman"/>
        </w:rPr>
        <w:t xml:space="preserve"> с использовани</w:t>
      </w:r>
      <w:r w:rsidR="00C4013A" w:rsidRPr="0057024D">
        <w:rPr>
          <w:rFonts w:ascii="Times New Roman" w:eastAsia="Times New Roman" w:hAnsi="Times New Roman" w:cs="Times New Roman"/>
        </w:rPr>
        <w:t>ем</w:t>
      </w:r>
      <w:r w:rsidRPr="0057024D">
        <w:rPr>
          <w:rFonts w:ascii="Times New Roman" w:eastAsia="Times New Roman" w:hAnsi="Times New Roman" w:cs="Times New Roman"/>
        </w:rPr>
        <w:t xml:space="preserve"> интерфейса которого осуществляется бронирование Объекта недвижимости</w:t>
      </w:r>
      <w:r w:rsidR="002B6F41" w:rsidRPr="0057024D">
        <w:rPr>
          <w:rFonts w:ascii="Times New Roman" w:eastAsia="Times New Roman" w:hAnsi="Times New Roman" w:cs="Times New Roman"/>
        </w:rPr>
        <w:t xml:space="preserve">, а также размещается </w:t>
      </w:r>
      <w:r w:rsidRPr="0057024D">
        <w:rPr>
          <w:rFonts w:ascii="Times New Roman" w:eastAsia="Times New Roman" w:hAnsi="Times New Roman" w:cs="Times New Roman"/>
        </w:rPr>
        <w:t>информация</w:t>
      </w:r>
      <w:r w:rsidR="00C4013A" w:rsidRPr="0057024D">
        <w:rPr>
          <w:rFonts w:ascii="Times New Roman" w:eastAsia="Times New Roman" w:hAnsi="Times New Roman" w:cs="Times New Roman"/>
        </w:rPr>
        <w:t xml:space="preserve"> о бронируемом Объекте недвижимости</w:t>
      </w:r>
      <w:r w:rsidRPr="0057024D">
        <w:rPr>
          <w:rFonts w:ascii="Times New Roman" w:eastAsia="Times New Roman" w:hAnsi="Times New Roman" w:cs="Times New Roman"/>
        </w:rPr>
        <w:t xml:space="preserve">. </w:t>
      </w:r>
    </w:p>
    <w:p w14:paraId="4DE45EA7" w14:textId="2DE089C1" w:rsidR="00080245" w:rsidRPr="0057024D" w:rsidRDefault="0008024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  <w:b/>
          <w:bCs/>
        </w:rPr>
        <w:t>Срок бронирования</w:t>
      </w:r>
      <w:r w:rsidRPr="0057024D">
        <w:rPr>
          <w:rFonts w:ascii="Times New Roman" w:eastAsia="Times New Roman" w:hAnsi="Times New Roman" w:cs="Times New Roman"/>
        </w:rPr>
        <w:t xml:space="preserve"> – период времени с даты Акцепта, в течени</w:t>
      </w:r>
      <w:r w:rsidR="00E75714" w:rsidRPr="0057024D">
        <w:rPr>
          <w:rFonts w:ascii="Times New Roman" w:eastAsia="Times New Roman" w:hAnsi="Times New Roman" w:cs="Times New Roman"/>
        </w:rPr>
        <w:t>е</w:t>
      </w:r>
      <w:r w:rsidRPr="0057024D">
        <w:rPr>
          <w:rFonts w:ascii="Times New Roman" w:eastAsia="Times New Roman" w:hAnsi="Times New Roman" w:cs="Times New Roman"/>
        </w:rPr>
        <w:t xml:space="preserve"> которого Объект недвижимости считается забронированным за Заказчиком и не предлагается к приобретению третьим лицам. </w:t>
      </w:r>
    </w:p>
    <w:p w14:paraId="26B12846" w14:textId="09127CC9" w:rsidR="00653EA1" w:rsidRDefault="00080245" w:rsidP="00080245">
      <w:pPr>
        <w:pStyle w:val="ab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653EA1">
        <w:rPr>
          <w:rFonts w:ascii="Times New Roman" w:eastAsia="Times New Roman" w:hAnsi="Times New Roman" w:cs="Times New Roman"/>
        </w:rPr>
        <w:t>Срок бронирования</w:t>
      </w:r>
      <w:r w:rsidR="008E1148" w:rsidRPr="00653EA1">
        <w:rPr>
          <w:rFonts w:ascii="Times New Roman" w:eastAsia="Times New Roman" w:hAnsi="Times New Roman" w:cs="Times New Roman"/>
        </w:rPr>
        <w:t xml:space="preserve"> Объекта недвижимости</w:t>
      </w:r>
      <w:r w:rsidR="0059670D" w:rsidRPr="00653EA1">
        <w:rPr>
          <w:rFonts w:ascii="Times New Roman" w:eastAsia="Times New Roman" w:hAnsi="Times New Roman" w:cs="Times New Roman"/>
        </w:rPr>
        <w:t xml:space="preserve"> </w:t>
      </w:r>
      <w:r w:rsidR="008E2F8E">
        <w:rPr>
          <w:rFonts w:ascii="Times New Roman" w:eastAsia="Times New Roman" w:hAnsi="Times New Roman" w:cs="Times New Roman"/>
        </w:rPr>
        <w:t>14</w:t>
      </w:r>
      <w:r w:rsidR="0059670D" w:rsidRPr="00653EA1">
        <w:rPr>
          <w:rFonts w:ascii="Times New Roman" w:eastAsia="Times New Roman" w:hAnsi="Times New Roman" w:cs="Times New Roman"/>
        </w:rPr>
        <w:t xml:space="preserve"> (</w:t>
      </w:r>
      <w:bookmarkStart w:id="1" w:name="_Hlk177044275"/>
      <w:r w:rsidR="008E2F8E">
        <w:rPr>
          <w:rFonts w:ascii="Times New Roman" w:eastAsia="Times New Roman" w:hAnsi="Times New Roman" w:cs="Times New Roman"/>
        </w:rPr>
        <w:t>Четырнадцать</w:t>
      </w:r>
      <w:bookmarkEnd w:id="1"/>
      <w:r w:rsidR="0059670D" w:rsidRPr="00653EA1">
        <w:rPr>
          <w:rFonts w:ascii="Times New Roman" w:eastAsia="Times New Roman" w:hAnsi="Times New Roman" w:cs="Times New Roman"/>
        </w:rPr>
        <w:t>) календарн</w:t>
      </w:r>
      <w:r w:rsidR="008E2F8E">
        <w:rPr>
          <w:rFonts w:ascii="Times New Roman" w:eastAsia="Times New Roman" w:hAnsi="Times New Roman" w:cs="Times New Roman"/>
        </w:rPr>
        <w:t>ых</w:t>
      </w:r>
      <w:r w:rsidR="0059670D" w:rsidRPr="00653EA1">
        <w:rPr>
          <w:rFonts w:ascii="Times New Roman" w:eastAsia="Times New Roman" w:hAnsi="Times New Roman" w:cs="Times New Roman"/>
        </w:rPr>
        <w:t xml:space="preserve"> д</w:t>
      </w:r>
      <w:r w:rsidR="008E2F8E">
        <w:rPr>
          <w:rFonts w:ascii="Times New Roman" w:eastAsia="Times New Roman" w:hAnsi="Times New Roman" w:cs="Times New Roman"/>
        </w:rPr>
        <w:t>ней</w:t>
      </w:r>
      <w:r w:rsidR="0061631D" w:rsidRPr="00653EA1">
        <w:rPr>
          <w:rFonts w:ascii="Times New Roman" w:eastAsia="Times New Roman" w:hAnsi="Times New Roman" w:cs="Times New Roman"/>
        </w:rPr>
        <w:t xml:space="preserve"> с даты Акцепта Оферты</w:t>
      </w:r>
      <w:r w:rsidR="00A63710">
        <w:rPr>
          <w:rFonts w:ascii="Times New Roman" w:eastAsia="Times New Roman" w:hAnsi="Times New Roman" w:cs="Times New Roman"/>
        </w:rPr>
        <w:t xml:space="preserve"> (далее – Основное бронирование»)</w:t>
      </w:r>
      <w:r w:rsidR="00653EA1">
        <w:rPr>
          <w:rFonts w:ascii="Times New Roman" w:eastAsia="Times New Roman" w:hAnsi="Times New Roman" w:cs="Times New Roman"/>
        </w:rPr>
        <w:t>.</w:t>
      </w:r>
    </w:p>
    <w:p w14:paraId="056DBB46" w14:textId="397FD272" w:rsidR="00080245" w:rsidRDefault="00B223BE" w:rsidP="00A63710">
      <w:pPr>
        <w:pStyle w:val="ab"/>
        <w:numPr>
          <w:ilvl w:val="2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Исполнитель вправе продлить Срок бронирования по заявлению от Заказчика, путём направления </w:t>
      </w:r>
      <w:r>
        <w:rPr>
          <w:rFonts w:ascii="Times New Roman" w:eastAsia="Times New Roman" w:hAnsi="Times New Roman" w:cs="Times New Roman"/>
        </w:rPr>
        <w:t>Исполнителю</w:t>
      </w:r>
      <w:r w:rsidRPr="0057024D">
        <w:rPr>
          <w:rFonts w:ascii="Times New Roman" w:eastAsia="Times New Roman" w:hAnsi="Times New Roman" w:cs="Times New Roman"/>
        </w:rPr>
        <w:t xml:space="preserve"> </w:t>
      </w:r>
      <w:r w:rsidR="00A63710">
        <w:rPr>
          <w:rFonts w:ascii="Times New Roman" w:eastAsia="Times New Roman" w:hAnsi="Times New Roman" w:cs="Times New Roman"/>
        </w:rPr>
        <w:t>заявления</w:t>
      </w:r>
      <w:r w:rsidR="00A6371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о продлении Срока бронирования </w:t>
      </w:r>
      <w:r w:rsidR="00A80A5A">
        <w:rPr>
          <w:rFonts w:ascii="Times New Roman" w:eastAsia="Times New Roman" w:hAnsi="Times New Roman" w:cs="Times New Roman"/>
        </w:rPr>
        <w:t>по средствам связи с через мессенджеры «</w:t>
      </w:r>
      <w:r w:rsidR="00A80A5A">
        <w:rPr>
          <w:rFonts w:ascii="Times New Roman" w:eastAsia="Times New Roman" w:hAnsi="Times New Roman" w:cs="Times New Roman"/>
          <w:lang w:val="en-US"/>
        </w:rPr>
        <w:t>WhatsApp</w:t>
      </w:r>
      <w:r w:rsidR="00A80A5A">
        <w:rPr>
          <w:rFonts w:ascii="Times New Roman" w:eastAsia="Times New Roman" w:hAnsi="Times New Roman" w:cs="Times New Roman"/>
        </w:rPr>
        <w:t>», «</w:t>
      </w:r>
      <w:r w:rsidR="00A80A5A">
        <w:rPr>
          <w:rFonts w:ascii="Times New Roman" w:eastAsia="Times New Roman" w:hAnsi="Times New Roman" w:cs="Times New Roman"/>
          <w:lang w:val="en-US"/>
        </w:rPr>
        <w:t>Viber</w:t>
      </w:r>
      <w:r w:rsidR="00A80A5A">
        <w:rPr>
          <w:rFonts w:ascii="Times New Roman" w:eastAsia="Times New Roman" w:hAnsi="Times New Roman" w:cs="Times New Roman"/>
        </w:rPr>
        <w:t>», «</w:t>
      </w:r>
      <w:r w:rsidR="00A80A5A">
        <w:rPr>
          <w:rFonts w:ascii="Times New Roman" w:eastAsia="Times New Roman" w:hAnsi="Times New Roman" w:cs="Times New Roman"/>
          <w:lang w:val="en-US"/>
        </w:rPr>
        <w:t>Telegram</w:t>
      </w:r>
      <w:r w:rsidR="00A80A5A">
        <w:rPr>
          <w:rFonts w:ascii="Times New Roman" w:eastAsia="Times New Roman" w:hAnsi="Times New Roman" w:cs="Times New Roman"/>
        </w:rPr>
        <w:t>» по аккаунтам ответственного менеджера Исполнителя</w:t>
      </w:r>
      <w:r w:rsidRPr="0057024D">
        <w:rPr>
          <w:rFonts w:ascii="Times New Roman" w:eastAsia="Times New Roman" w:hAnsi="Times New Roman" w:cs="Times New Roman"/>
        </w:rPr>
        <w:t>, при этом составление дополнительного соглашения к Договору не требуется</w:t>
      </w:r>
      <w:r>
        <w:rPr>
          <w:rFonts w:ascii="Times New Roman" w:eastAsia="Times New Roman" w:hAnsi="Times New Roman" w:cs="Times New Roman"/>
        </w:rPr>
        <w:t xml:space="preserve">. </w:t>
      </w:r>
      <w:r w:rsidR="00653EA1" w:rsidRPr="00653EA1">
        <w:rPr>
          <w:rFonts w:ascii="Times New Roman" w:eastAsia="Times New Roman" w:hAnsi="Times New Roman" w:cs="Times New Roman"/>
        </w:rPr>
        <w:t>В</w:t>
      </w:r>
      <w:r w:rsidR="00CE6CAE" w:rsidRPr="00653EA1">
        <w:rPr>
          <w:rFonts w:ascii="Times New Roman" w:eastAsia="Times New Roman" w:hAnsi="Times New Roman" w:cs="Times New Roman"/>
        </w:rPr>
        <w:t xml:space="preserve"> случае продления </w:t>
      </w:r>
      <w:r w:rsidR="00A63710">
        <w:rPr>
          <w:rFonts w:ascii="Times New Roman" w:eastAsia="Times New Roman" w:hAnsi="Times New Roman" w:cs="Times New Roman"/>
        </w:rPr>
        <w:t>с</w:t>
      </w:r>
      <w:r w:rsidR="00A63710" w:rsidRPr="00653EA1">
        <w:rPr>
          <w:rFonts w:ascii="Times New Roman" w:eastAsia="Times New Roman" w:hAnsi="Times New Roman" w:cs="Times New Roman"/>
        </w:rPr>
        <w:t>рока</w:t>
      </w:r>
      <w:r w:rsidR="00A63710">
        <w:rPr>
          <w:rFonts w:ascii="Times New Roman" w:eastAsia="Times New Roman" w:hAnsi="Times New Roman" w:cs="Times New Roman"/>
        </w:rPr>
        <w:t xml:space="preserve"> Основного</w:t>
      </w:r>
      <w:r w:rsidR="00A63710" w:rsidRPr="00653EA1">
        <w:rPr>
          <w:rFonts w:ascii="Times New Roman" w:eastAsia="Times New Roman" w:hAnsi="Times New Roman" w:cs="Times New Roman"/>
        </w:rPr>
        <w:t xml:space="preserve"> </w:t>
      </w:r>
      <w:r w:rsidR="00CE6CAE" w:rsidRPr="00653EA1">
        <w:rPr>
          <w:rFonts w:ascii="Times New Roman" w:eastAsia="Times New Roman" w:hAnsi="Times New Roman" w:cs="Times New Roman"/>
        </w:rPr>
        <w:t>бронирования</w:t>
      </w:r>
      <w:r w:rsidR="00653EA1">
        <w:rPr>
          <w:rFonts w:ascii="Times New Roman" w:eastAsia="Times New Roman" w:hAnsi="Times New Roman" w:cs="Times New Roman"/>
        </w:rPr>
        <w:t>, указанного в п. 1.2. Договора,</w:t>
      </w:r>
      <w:r w:rsidR="00CE6CAE" w:rsidRPr="00653EA1">
        <w:rPr>
          <w:rFonts w:ascii="Times New Roman" w:eastAsia="Times New Roman" w:hAnsi="Times New Roman" w:cs="Times New Roman"/>
        </w:rPr>
        <w:t xml:space="preserve"> Стороны подтверждают, что обязательства Исполнителя по </w:t>
      </w:r>
      <w:r w:rsidR="00A63710">
        <w:rPr>
          <w:rFonts w:ascii="Times New Roman" w:eastAsia="Times New Roman" w:hAnsi="Times New Roman" w:cs="Times New Roman"/>
        </w:rPr>
        <w:t>Основному бронированию</w:t>
      </w:r>
      <w:r w:rsidR="00CE6CAE" w:rsidRPr="00653EA1">
        <w:rPr>
          <w:rFonts w:ascii="Times New Roman" w:eastAsia="Times New Roman" w:hAnsi="Times New Roman" w:cs="Times New Roman"/>
        </w:rPr>
        <w:t xml:space="preserve"> Объекта недвижимости считаются исполненными Исполнителем</w:t>
      </w:r>
      <w:r w:rsidR="00A27827">
        <w:rPr>
          <w:rFonts w:ascii="Times New Roman" w:eastAsia="Times New Roman" w:hAnsi="Times New Roman" w:cs="Times New Roman"/>
        </w:rPr>
        <w:t>, а услуги оказанными</w:t>
      </w:r>
      <w:r w:rsidR="00CE6CAE" w:rsidRPr="00653EA1">
        <w:rPr>
          <w:rFonts w:ascii="Times New Roman" w:eastAsia="Times New Roman" w:hAnsi="Times New Roman" w:cs="Times New Roman"/>
        </w:rPr>
        <w:t xml:space="preserve"> в полном объеме</w:t>
      </w:r>
      <w:r w:rsidR="00A27827">
        <w:rPr>
          <w:rFonts w:ascii="Times New Roman" w:eastAsia="Times New Roman" w:hAnsi="Times New Roman" w:cs="Times New Roman"/>
        </w:rPr>
        <w:t xml:space="preserve"> без замечаний</w:t>
      </w:r>
      <w:r w:rsidR="000E5A7B">
        <w:rPr>
          <w:rFonts w:ascii="Times New Roman" w:eastAsia="Times New Roman" w:hAnsi="Times New Roman" w:cs="Times New Roman"/>
        </w:rPr>
        <w:t xml:space="preserve"> Заказчика</w:t>
      </w:r>
      <w:r w:rsidR="00080245" w:rsidRPr="006A539D">
        <w:rPr>
          <w:rFonts w:ascii="Times New Roman" w:eastAsia="Times New Roman" w:hAnsi="Times New Roman" w:cs="Times New Roman"/>
        </w:rPr>
        <w:t xml:space="preserve"> </w:t>
      </w:r>
    </w:p>
    <w:p w14:paraId="7E596522" w14:textId="08EAE44B" w:rsidR="00A63710" w:rsidRPr="006F73EB" w:rsidRDefault="00A63710" w:rsidP="006F73EB">
      <w:pPr>
        <w:pStyle w:val="ab"/>
        <w:numPr>
          <w:ilvl w:val="3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653EA1">
        <w:rPr>
          <w:rFonts w:ascii="Times New Roman" w:eastAsia="Times New Roman" w:hAnsi="Times New Roman" w:cs="Times New Roman"/>
        </w:rPr>
        <w:t xml:space="preserve">ри продлении </w:t>
      </w:r>
      <w:r>
        <w:rPr>
          <w:rFonts w:ascii="Times New Roman" w:eastAsia="Times New Roman" w:hAnsi="Times New Roman" w:cs="Times New Roman"/>
        </w:rPr>
        <w:t>с</w:t>
      </w:r>
      <w:r w:rsidRPr="00653EA1">
        <w:rPr>
          <w:rFonts w:ascii="Times New Roman" w:eastAsia="Times New Roman" w:hAnsi="Times New Roman" w:cs="Times New Roman"/>
        </w:rPr>
        <w:t xml:space="preserve">рока </w:t>
      </w:r>
      <w:r>
        <w:rPr>
          <w:rFonts w:ascii="Times New Roman" w:eastAsia="Times New Roman" w:hAnsi="Times New Roman" w:cs="Times New Roman"/>
        </w:rPr>
        <w:t xml:space="preserve">Основного </w:t>
      </w:r>
      <w:r w:rsidRPr="00653EA1">
        <w:rPr>
          <w:rFonts w:ascii="Times New Roman" w:eastAsia="Times New Roman" w:hAnsi="Times New Roman" w:cs="Times New Roman"/>
        </w:rPr>
        <w:t>бронирования по инициативе Заказчика и с согласия Исполнителя на новый срок 14 (четырнадцать) календарных дней с даты окончания основного бронирования</w:t>
      </w:r>
      <w:r>
        <w:rPr>
          <w:rFonts w:ascii="Times New Roman" w:eastAsia="Times New Roman" w:hAnsi="Times New Roman" w:cs="Times New Roman"/>
        </w:rPr>
        <w:t xml:space="preserve"> (далее – «Новое бронирование»)</w:t>
      </w:r>
      <w:r w:rsidRPr="00653EA1">
        <w:rPr>
          <w:rFonts w:ascii="Times New Roman" w:eastAsia="Times New Roman" w:hAnsi="Times New Roman" w:cs="Times New Roman"/>
        </w:rPr>
        <w:t xml:space="preserve">, стоимость </w:t>
      </w:r>
      <w:r>
        <w:rPr>
          <w:rFonts w:ascii="Times New Roman" w:eastAsia="Times New Roman" w:hAnsi="Times New Roman" w:cs="Times New Roman"/>
        </w:rPr>
        <w:t>Н</w:t>
      </w:r>
      <w:r w:rsidRPr="00653EA1">
        <w:rPr>
          <w:rFonts w:ascii="Times New Roman" w:eastAsia="Times New Roman" w:hAnsi="Times New Roman" w:cs="Times New Roman"/>
        </w:rPr>
        <w:t>ового бронирования не взымается с Заказчика Исполнителем.</w:t>
      </w:r>
      <w:r>
        <w:rPr>
          <w:rFonts w:ascii="Times New Roman" w:eastAsia="Times New Roman" w:hAnsi="Times New Roman" w:cs="Times New Roman"/>
        </w:rPr>
        <w:t xml:space="preserve"> Стороны признаю, что отказ Заказчика от бронирования в период Нового бронирования, а равно расторжение Договора в период Нового бронирования по инициативе каждой из Сторон в отдельности или по обстоятельствам не связанных с волей Сторон не дает право Заказчику на возврат денежных средств по Основному бронированию, так как фактом продления срока Основного бронирования Заказчик подтверждает отсутствие претензий к оказанным Услугам Исполнителем.  </w:t>
      </w:r>
      <w:r w:rsidRPr="00653EA1">
        <w:rPr>
          <w:rFonts w:ascii="Times New Roman" w:eastAsia="Times New Roman" w:hAnsi="Times New Roman" w:cs="Times New Roman"/>
        </w:rPr>
        <w:t xml:space="preserve"> </w:t>
      </w:r>
    </w:p>
    <w:p w14:paraId="032C250B" w14:textId="04724E08" w:rsidR="002F26E0" w:rsidRDefault="002F26E0" w:rsidP="00914B19">
      <w:pPr>
        <w:pStyle w:val="ab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lastRenderedPageBreak/>
        <w:t xml:space="preserve">Настоящий Договор заключается </w:t>
      </w:r>
      <w:r w:rsidR="00E42FCF" w:rsidRPr="0057024D">
        <w:rPr>
          <w:rFonts w:ascii="Times New Roman" w:eastAsia="Times New Roman" w:hAnsi="Times New Roman" w:cs="Times New Roman"/>
        </w:rPr>
        <w:t>в особом порядке,</w:t>
      </w:r>
      <w:r w:rsidRPr="0057024D">
        <w:rPr>
          <w:rFonts w:ascii="Times New Roman" w:eastAsia="Times New Roman" w:hAnsi="Times New Roman" w:cs="Times New Roman"/>
        </w:rPr>
        <w:t xml:space="preserve"> регламентированном статьей 434 </w:t>
      </w:r>
      <w:r w:rsidR="00914B19" w:rsidRPr="0057024D">
        <w:rPr>
          <w:rFonts w:ascii="Times New Roman" w:eastAsia="Times New Roman" w:hAnsi="Times New Roman" w:cs="Times New Roman"/>
        </w:rPr>
        <w:t>Гражданского Кодекса Российской Федерации</w:t>
      </w:r>
      <w:r w:rsidRPr="0057024D">
        <w:rPr>
          <w:rFonts w:ascii="Times New Roman" w:eastAsia="Times New Roman" w:hAnsi="Times New Roman" w:cs="Times New Roman"/>
        </w:rPr>
        <w:t>, а именно путем Акцепта Оферты, содержащей все существенные условия Договора, без дополнительного подписания бумажной версии Договора.</w:t>
      </w:r>
    </w:p>
    <w:p w14:paraId="58E71E18" w14:textId="77777777" w:rsidR="0049370F" w:rsidRPr="0049370F" w:rsidRDefault="0049370F" w:rsidP="0049370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BC2BE60" w14:textId="314443FB" w:rsidR="00C85276" w:rsidRPr="0057024D" w:rsidRDefault="00C85276" w:rsidP="00080245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>2. Предмет договора</w:t>
      </w:r>
    </w:p>
    <w:p w14:paraId="0FC526E2" w14:textId="5B402872" w:rsidR="008E1148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2.1</w:t>
      </w:r>
      <w:r w:rsidR="008E1148" w:rsidRPr="0057024D">
        <w:rPr>
          <w:rFonts w:ascii="Times New Roman" w:eastAsia="Times New Roman" w:hAnsi="Times New Roman" w:cs="Times New Roman"/>
        </w:rPr>
        <w:t xml:space="preserve">. Исполнитель </w:t>
      </w:r>
      <w:r w:rsidRPr="0057024D">
        <w:rPr>
          <w:rFonts w:ascii="Times New Roman" w:eastAsia="Times New Roman" w:hAnsi="Times New Roman" w:cs="Times New Roman"/>
        </w:rPr>
        <w:t xml:space="preserve">обязуется оказать </w:t>
      </w:r>
      <w:r w:rsidR="008E1148" w:rsidRPr="0057024D">
        <w:rPr>
          <w:rFonts w:ascii="Times New Roman" w:eastAsia="Times New Roman" w:hAnsi="Times New Roman" w:cs="Times New Roman"/>
        </w:rPr>
        <w:t>Заказчику</w:t>
      </w:r>
      <w:r w:rsidRPr="0057024D">
        <w:rPr>
          <w:rFonts w:ascii="Times New Roman" w:eastAsia="Times New Roman" w:hAnsi="Times New Roman" w:cs="Times New Roman"/>
        </w:rPr>
        <w:t xml:space="preserve"> на</w:t>
      </w:r>
      <w:r w:rsidR="008E1148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возмездной основе услугу по</w:t>
      </w:r>
      <w:r w:rsidR="008E1148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постановк</w:t>
      </w:r>
      <w:r w:rsidR="008E1148" w:rsidRPr="0057024D">
        <w:rPr>
          <w:rFonts w:ascii="Times New Roman" w:eastAsia="Times New Roman" w:hAnsi="Times New Roman" w:cs="Times New Roman"/>
        </w:rPr>
        <w:t xml:space="preserve">е в бронь </w:t>
      </w:r>
      <w:r w:rsidR="00420B0A" w:rsidRPr="0057024D">
        <w:rPr>
          <w:rFonts w:ascii="Times New Roman" w:eastAsia="Times New Roman" w:hAnsi="Times New Roman" w:cs="Times New Roman"/>
        </w:rPr>
        <w:t xml:space="preserve">Объекта недвижимости </w:t>
      </w:r>
      <w:r w:rsidR="008E1148" w:rsidRPr="0057024D">
        <w:rPr>
          <w:rFonts w:ascii="Times New Roman" w:eastAsia="Times New Roman" w:hAnsi="Times New Roman" w:cs="Times New Roman"/>
        </w:rPr>
        <w:t xml:space="preserve">на Срок бронирования, предусмотренный </w:t>
      </w:r>
      <w:r w:rsidR="003B2886" w:rsidRPr="0057024D">
        <w:rPr>
          <w:rFonts w:ascii="Times New Roman" w:eastAsia="Times New Roman" w:hAnsi="Times New Roman" w:cs="Times New Roman"/>
        </w:rPr>
        <w:t xml:space="preserve">в п. 1.2. </w:t>
      </w:r>
      <w:r w:rsidR="008E1148" w:rsidRPr="0057024D">
        <w:rPr>
          <w:rFonts w:ascii="Times New Roman" w:eastAsia="Times New Roman" w:hAnsi="Times New Roman" w:cs="Times New Roman"/>
        </w:rPr>
        <w:t>Договор</w:t>
      </w:r>
      <w:r w:rsidR="003B2886" w:rsidRPr="0057024D">
        <w:rPr>
          <w:rFonts w:ascii="Times New Roman" w:eastAsia="Times New Roman" w:hAnsi="Times New Roman" w:cs="Times New Roman"/>
        </w:rPr>
        <w:t>а</w:t>
      </w:r>
      <w:r w:rsidR="008E1148" w:rsidRPr="0057024D">
        <w:rPr>
          <w:rFonts w:ascii="Times New Roman" w:eastAsia="Times New Roman" w:hAnsi="Times New Roman" w:cs="Times New Roman"/>
        </w:rPr>
        <w:t xml:space="preserve">. </w:t>
      </w:r>
    </w:p>
    <w:p w14:paraId="6F96DAAA" w14:textId="2B606318" w:rsidR="008E1148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2.2. </w:t>
      </w:r>
      <w:r w:rsidR="00D87170" w:rsidRPr="0057024D">
        <w:rPr>
          <w:rFonts w:ascii="Times New Roman" w:eastAsia="Times New Roman" w:hAnsi="Times New Roman" w:cs="Times New Roman"/>
        </w:rPr>
        <w:t>В течени</w:t>
      </w:r>
      <w:r w:rsidR="00E75714" w:rsidRPr="0057024D">
        <w:rPr>
          <w:rFonts w:ascii="Times New Roman" w:eastAsia="Times New Roman" w:hAnsi="Times New Roman" w:cs="Times New Roman"/>
        </w:rPr>
        <w:t>е</w:t>
      </w:r>
      <w:r w:rsidR="00D87170" w:rsidRPr="0057024D">
        <w:rPr>
          <w:rFonts w:ascii="Times New Roman" w:eastAsia="Times New Roman" w:hAnsi="Times New Roman" w:cs="Times New Roman"/>
        </w:rPr>
        <w:t xml:space="preserve"> Срока бронирования</w:t>
      </w:r>
      <w:r w:rsidR="008E1148" w:rsidRPr="0057024D">
        <w:rPr>
          <w:rFonts w:ascii="Times New Roman" w:eastAsia="Times New Roman" w:hAnsi="Times New Roman" w:cs="Times New Roman"/>
        </w:rPr>
        <w:t>:</w:t>
      </w:r>
    </w:p>
    <w:p w14:paraId="680169E7" w14:textId="5848C132" w:rsidR="008E1148" w:rsidRPr="0057024D" w:rsidRDefault="008E1148" w:rsidP="008E1148">
      <w:pPr>
        <w:spacing w:after="0"/>
        <w:ind w:left="708" w:firstLine="1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2.</w:t>
      </w:r>
      <w:r w:rsidR="00D87170" w:rsidRPr="0057024D">
        <w:rPr>
          <w:rFonts w:ascii="Times New Roman" w:eastAsia="Times New Roman" w:hAnsi="Times New Roman" w:cs="Times New Roman"/>
        </w:rPr>
        <w:t>2</w:t>
      </w:r>
      <w:r w:rsidRPr="0057024D">
        <w:rPr>
          <w:rFonts w:ascii="Times New Roman" w:eastAsia="Times New Roman" w:hAnsi="Times New Roman" w:cs="Times New Roman"/>
        </w:rPr>
        <w:t>.1. Объект недвижимости не предлагается к приобретению третьим лицам</w:t>
      </w:r>
      <w:r w:rsidR="00D87170" w:rsidRPr="0057024D">
        <w:rPr>
          <w:rFonts w:ascii="Times New Roman" w:eastAsia="Times New Roman" w:hAnsi="Times New Roman" w:cs="Times New Roman"/>
        </w:rPr>
        <w:t>.</w:t>
      </w:r>
    </w:p>
    <w:p w14:paraId="5AE07E52" w14:textId="02ECCF17" w:rsidR="00D87170" w:rsidRPr="0057024D" w:rsidRDefault="00D87170" w:rsidP="008E1148">
      <w:pPr>
        <w:spacing w:after="0"/>
        <w:ind w:left="708" w:firstLine="1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2.2.2. Стоимость Объекта недвижимости </w:t>
      </w:r>
      <w:r w:rsidR="00BA548A" w:rsidRPr="0057024D">
        <w:rPr>
          <w:rFonts w:ascii="Times New Roman" w:eastAsia="Times New Roman" w:hAnsi="Times New Roman" w:cs="Times New Roman"/>
        </w:rPr>
        <w:t xml:space="preserve">не изменяется в большую сторону. </w:t>
      </w:r>
    </w:p>
    <w:p w14:paraId="075ABC52" w14:textId="1B080C9D" w:rsidR="000962CD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2.3. Стороны признают согласованным, что целью настоящего Договора является исключительно </w:t>
      </w:r>
      <w:r w:rsidR="002F26E0" w:rsidRPr="0057024D">
        <w:rPr>
          <w:rFonts w:ascii="Times New Roman" w:eastAsia="Times New Roman" w:hAnsi="Times New Roman" w:cs="Times New Roman"/>
        </w:rPr>
        <w:t xml:space="preserve">оказание Исполнителем </w:t>
      </w:r>
      <w:r w:rsidRPr="0057024D">
        <w:rPr>
          <w:rFonts w:ascii="Times New Roman" w:eastAsia="Times New Roman" w:hAnsi="Times New Roman" w:cs="Times New Roman"/>
        </w:rPr>
        <w:t>услуг по</w:t>
      </w:r>
      <w:r w:rsidR="00D8717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организации постановки в</w:t>
      </w:r>
      <w:r w:rsidR="00D8717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бронь Объекта недвижимости. Услуги по</w:t>
      </w:r>
      <w:r w:rsidR="00D8717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заключению любых договоров на</w:t>
      </w:r>
      <w:r w:rsidR="0071165A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приобретение Объекта недвижимости </w:t>
      </w:r>
      <w:r w:rsidR="002F26E0" w:rsidRPr="0057024D">
        <w:rPr>
          <w:rFonts w:ascii="Times New Roman" w:eastAsia="Times New Roman" w:hAnsi="Times New Roman" w:cs="Times New Roman"/>
        </w:rPr>
        <w:t>Исполнителем</w:t>
      </w:r>
      <w:r w:rsidRPr="0057024D">
        <w:rPr>
          <w:rFonts w:ascii="Times New Roman" w:eastAsia="Times New Roman" w:hAnsi="Times New Roman" w:cs="Times New Roman"/>
        </w:rPr>
        <w:t xml:space="preserve"> по</w:t>
      </w:r>
      <w:r w:rsidR="00D8717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данному Договору не</w:t>
      </w:r>
      <w:r w:rsidR="00D8717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оказываются.</w:t>
      </w:r>
    </w:p>
    <w:p w14:paraId="2A88DA06" w14:textId="3A6C2A69" w:rsidR="00211BDF" w:rsidRPr="0057024D" w:rsidRDefault="002F26E0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2.4. </w:t>
      </w:r>
      <w:bookmarkStart w:id="2" w:name="_Hlk94786736"/>
      <w:r w:rsidRPr="0057024D">
        <w:rPr>
          <w:rFonts w:ascii="Times New Roman" w:eastAsia="Times New Roman" w:hAnsi="Times New Roman" w:cs="Times New Roman"/>
        </w:rPr>
        <w:t xml:space="preserve">Услуга по постановке в бронь Объекта недвижимости считается оказанной Исполнителем надлежащим образом и принятой </w:t>
      </w:r>
      <w:r w:rsidR="00211BDF" w:rsidRPr="0057024D">
        <w:rPr>
          <w:rFonts w:ascii="Times New Roman" w:eastAsia="Times New Roman" w:hAnsi="Times New Roman" w:cs="Times New Roman"/>
        </w:rPr>
        <w:t>Заказчиком</w:t>
      </w:r>
      <w:r w:rsidRPr="0057024D">
        <w:rPr>
          <w:rFonts w:ascii="Times New Roman" w:eastAsia="Times New Roman" w:hAnsi="Times New Roman" w:cs="Times New Roman"/>
        </w:rPr>
        <w:t xml:space="preserve"> </w:t>
      </w:r>
      <w:r w:rsidR="00653EA1">
        <w:rPr>
          <w:rFonts w:ascii="Times New Roman" w:eastAsia="Times New Roman" w:hAnsi="Times New Roman" w:cs="Times New Roman"/>
        </w:rPr>
        <w:t xml:space="preserve">по окончанию </w:t>
      </w:r>
      <w:r w:rsidR="006F73EB">
        <w:rPr>
          <w:rFonts w:ascii="Times New Roman" w:eastAsia="Times New Roman" w:hAnsi="Times New Roman" w:cs="Times New Roman"/>
        </w:rPr>
        <w:t xml:space="preserve">срока Основного </w:t>
      </w:r>
      <w:r w:rsidR="00653EA1">
        <w:rPr>
          <w:rFonts w:ascii="Times New Roman" w:eastAsia="Times New Roman" w:hAnsi="Times New Roman" w:cs="Times New Roman"/>
        </w:rPr>
        <w:t>бронирования, указанного в п. 1.2. Договора</w:t>
      </w:r>
      <w:r w:rsidR="0047571D">
        <w:rPr>
          <w:rFonts w:ascii="Times New Roman" w:eastAsia="Times New Roman" w:hAnsi="Times New Roman" w:cs="Times New Roman"/>
        </w:rPr>
        <w:t>, при отсутствии в период бронирования претензий со стороны Заказчика касательно качества оказанной Услуги</w:t>
      </w:r>
      <w:r w:rsidR="00653EA1">
        <w:rPr>
          <w:rFonts w:ascii="Times New Roman" w:eastAsia="Times New Roman" w:hAnsi="Times New Roman" w:cs="Times New Roman"/>
        </w:rPr>
        <w:t xml:space="preserve">. </w:t>
      </w:r>
      <w:bookmarkEnd w:id="2"/>
    </w:p>
    <w:p w14:paraId="555CBD1A" w14:textId="6C58C61A" w:rsidR="0047571D" w:rsidRDefault="00211BDF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2.5. Заказчик</w:t>
      </w:r>
      <w:r w:rsidR="005000F8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соглас</w:t>
      </w:r>
      <w:r w:rsidR="009A4CDE" w:rsidRPr="0057024D">
        <w:rPr>
          <w:rFonts w:ascii="Times New Roman" w:eastAsia="Times New Roman" w:hAnsi="Times New Roman" w:cs="Times New Roman"/>
        </w:rPr>
        <w:t>ен</w:t>
      </w:r>
      <w:r w:rsidRPr="0057024D">
        <w:rPr>
          <w:rFonts w:ascii="Times New Roman" w:eastAsia="Times New Roman" w:hAnsi="Times New Roman" w:cs="Times New Roman"/>
        </w:rPr>
        <w:t>, что</w:t>
      </w:r>
      <w:r w:rsidR="0071165A" w:rsidRPr="0057024D">
        <w:rPr>
          <w:rFonts w:ascii="Times New Roman" w:eastAsia="Times New Roman" w:hAnsi="Times New Roman" w:cs="Times New Roman"/>
        </w:rPr>
        <w:t xml:space="preserve"> в случае отсутствия претензи</w:t>
      </w:r>
      <w:r w:rsidR="00AD7FE7" w:rsidRPr="0057024D">
        <w:rPr>
          <w:rFonts w:ascii="Times New Roman" w:eastAsia="Times New Roman" w:hAnsi="Times New Roman" w:cs="Times New Roman"/>
        </w:rPr>
        <w:t xml:space="preserve">и </w:t>
      </w:r>
      <w:r w:rsidR="0071165A" w:rsidRPr="0057024D">
        <w:rPr>
          <w:rFonts w:ascii="Times New Roman" w:eastAsia="Times New Roman" w:hAnsi="Times New Roman" w:cs="Times New Roman"/>
        </w:rPr>
        <w:t xml:space="preserve">со стороны Заказчика </w:t>
      </w:r>
      <w:r w:rsidR="00AD7FE7" w:rsidRPr="0057024D">
        <w:rPr>
          <w:rFonts w:ascii="Times New Roman" w:eastAsia="Times New Roman" w:hAnsi="Times New Roman" w:cs="Times New Roman"/>
        </w:rPr>
        <w:t>по качеству и объёму услуги</w:t>
      </w:r>
      <w:r w:rsidR="0047571D">
        <w:rPr>
          <w:rFonts w:ascii="Times New Roman" w:eastAsia="Times New Roman" w:hAnsi="Times New Roman" w:cs="Times New Roman"/>
        </w:rPr>
        <w:t xml:space="preserve"> в период </w:t>
      </w:r>
      <w:r w:rsidR="006F73EB">
        <w:rPr>
          <w:rFonts w:ascii="Times New Roman" w:eastAsia="Times New Roman" w:hAnsi="Times New Roman" w:cs="Times New Roman"/>
        </w:rPr>
        <w:t xml:space="preserve">срока Основного </w:t>
      </w:r>
      <w:r w:rsidR="0047571D">
        <w:rPr>
          <w:rFonts w:ascii="Times New Roman" w:eastAsia="Times New Roman" w:hAnsi="Times New Roman" w:cs="Times New Roman"/>
        </w:rPr>
        <w:t>бронирования</w:t>
      </w:r>
      <w:r w:rsidR="0071165A" w:rsidRPr="0057024D">
        <w:rPr>
          <w:rFonts w:ascii="Times New Roman" w:eastAsia="Times New Roman" w:hAnsi="Times New Roman" w:cs="Times New Roman"/>
        </w:rPr>
        <w:t>, услуги считаются принятыми Заказчиком</w:t>
      </w:r>
      <w:r w:rsidR="009F324F">
        <w:rPr>
          <w:rFonts w:ascii="Times New Roman" w:eastAsia="Times New Roman" w:hAnsi="Times New Roman" w:cs="Times New Roman"/>
        </w:rPr>
        <w:t xml:space="preserve"> в полном объеме без замечаний</w:t>
      </w:r>
      <w:r w:rsidR="0071165A" w:rsidRPr="0057024D">
        <w:rPr>
          <w:rFonts w:ascii="Times New Roman" w:eastAsia="Times New Roman" w:hAnsi="Times New Roman" w:cs="Times New Roman"/>
        </w:rPr>
        <w:t xml:space="preserve">. </w:t>
      </w:r>
    </w:p>
    <w:p w14:paraId="3E696697" w14:textId="1C81E8BA" w:rsidR="004A59FD" w:rsidRPr="0057024D" w:rsidRDefault="0047571D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2.6. Все претензии Заказчика к Исполнителю в период </w:t>
      </w:r>
      <w:r w:rsidR="009A232B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рока бронирования направляются Заказчиком Исполнителю в письменном виде </w:t>
      </w:r>
      <w:r w:rsidR="0073317B">
        <w:rPr>
          <w:rFonts w:ascii="Times New Roman" w:eastAsia="Times New Roman" w:hAnsi="Times New Roman" w:cs="Times New Roman"/>
        </w:rPr>
        <w:t>по средствам связи с через мессенджеры «</w:t>
      </w:r>
      <w:r w:rsidR="0073317B">
        <w:rPr>
          <w:rFonts w:ascii="Times New Roman" w:eastAsia="Times New Roman" w:hAnsi="Times New Roman" w:cs="Times New Roman"/>
          <w:lang w:val="en-US"/>
        </w:rPr>
        <w:t>WhatsApp</w:t>
      </w:r>
      <w:r w:rsidR="0073317B">
        <w:rPr>
          <w:rFonts w:ascii="Times New Roman" w:eastAsia="Times New Roman" w:hAnsi="Times New Roman" w:cs="Times New Roman"/>
        </w:rPr>
        <w:t>», «</w:t>
      </w:r>
      <w:r w:rsidR="0073317B">
        <w:rPr>
          <w:rFonts w:ascii="Times New Roman" w:eastAsia="Times New Roman" w:hAnsi="Times New Roman" w:cs="Times New Roman"/>
          <w:lang w:val="en-US"/>
        </w:rPr>
        <w:t>Viber</w:t>
      </w:r>
      <w:r w:rsidR="0073317B">
        <w:rPr>
          <w:rFonts w:ascii="Times New Roman" w:eastAsia="Times New Roman" w:hAnsi="Times New Roman" w:cs="Times New Roman"/>
        </w:rPr>
        <w:t>», «</w:t>
      </w:r>
      <w:r w:rsidR="0073317B">
        <w:rPr>
          <w:rFonts w:ascii="Times New Roman" w:eastAsia="Times New Roman" w:hAnsi="Times New Roman" w:cs="Times New Roman"/>
          <w:lang w:val="en-US"/>
        </w:rPr>
        <w:t>Telegram</w:t>
      </w:r>
      <w:r w:rsidR="0073317B">
        <w:rPr>
          <w:rFonts w:ascii="Times New Roman" w:eastAsia="Times New Roman" w:hAnsi="Times New Roman" w:cs="Times New Roman"/>
        </w:rPr>
        <w:t>» по аккаунтам ответственного менеджера Исполнителя.</w:t>
      </w:r>
      <w:r w:rsidR="0071165A" w:rsidRPr="0057024D">
        <w:rPr>
          <w:rFonts w:ascii="Times New Roman" w:eastAsia="Times New Roman" w:hAnsi="Times New Roman" w:cs="Times New Roman"/>
        </w:rPr>
        <w:t xml:space="preserve"> </w:t>
      </w:r>
    </w:p>
    <w:p w14:paraId="4EB12B00" w14:textId="77777777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</w:p>
    <w:p w14:paraId="7DCB7025" w14:textId="77777777" w:rsidR="00C85276" w:rsidRPr="0057024D" w:rsidRDefault="00C85276" w:rsidP="00080245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>3. Права и обязанности сторон</w:t>
      </w:r>
    </w:p>
    <w:p w14:paraId="009A30C9" w14:textId="16CF3A14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3.1. </w:t>
      </w:r>
      <w:r w:rsidR="0045068D" w:rsidRPr="0057024D">
        <w:rPr>
          <w:rFonts w:ascii="Times New Roman" w:eastAsia="Times New Roman" w:hAnsi="Times New Roman" w:cs="Times New Roman"/>
        </w:rPr>
        <w:t>Права и обязанности Исполнителя</w:t>
      </w:r>
      <w:r w:rsidRPr="0057024D">
        <w:rPr>
          <w:rFonts w:ascii="Times New Roman" w:eastAsia="Times New Roman" w:hAnsi="Times New Roman" w:cs="Times New Roman"/>
        </w:rPr>
        <w:t>:</w:t>
      </w:r>
    </w:p>
    <w:p w14:paraId="364E2D84" w14:textId="45E518F8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3.1.1. Организовать постановку в</w:t>
      </w:r>
      <w:r w:rsidR="006357C6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бронь Объекта недвижимости на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период, указанный в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п. </w:t>
      </w:r>
      <w:r w:rsidR="0045068D" w:rsidRPr="0057024D">
        <w:rPr>
          <w:rFonts w:ascii="Times New Roman" w:eastAsia="Times New Roman" w:hAnsi="Times New Roman" w:cs="Times New Roman"/>
        </w:rPr>
        <w:t>1.2.</w:t>
      </w:r>
      <w:r w:rsidRPr="0057024D">
        <w:rPr>
          <w:rFonts w:ascii="Times New Roman" w:eastAsia="Times New Roman" w:hAnsi="Times New Roman" w:cs="Times New Roman"/>
        </w:rPr>
        <w:t xml:space="preserve"> настоящего Договора;</w:t>
      </w:r>
    </w:p>
    <w:p w14:paraId="7034F805" w14:textId="471B1B67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3.1.2. В</w:t>
      </w:r>
      <w:r w:rsidR="006357C6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течение </w:t>
      </w:r>
      <w:r w:rsidR="0045068D" w:rsidRPr="0057024D">
        <w:rPr>
          <w:rFonts w:ascii="Times New Roman" w:eastAsia="Times New Roman" w:hAnsi="Times New Roman" w:cs="Times New Roman"/>
        </w:rPr>
        <w:t>С</w:t>
      </w:r>
      <w:r w:rsidRPr="0057024D">
        <w:rPr>
          <w:rFonts w:ascii="Times New Roman" w:eastAsia="Times New Roman" w:hAnsi="Times New Roman" w:cs="Times New Roman"/>
        </w:rPr>
        <w:t>рока брони</w:t>
      </w:r>
      <w:r w:rsidR="0045068D" w:rsidRPr="0057024D">
        <w:rPr>
          <w:rFonts w:ascii="Times New Roman" w:eastAsia="Times New Roman" w:hAnsi="Times New Roman" w:cs="Times New Roman"/>
        </w:rPr>
        <w:t>рования</w:t>
      </w:r>
      <w:r w:rsidRPr="0057024D">
        <w:rPr>
          <w:rFonts w:ascii="Times New Roman" w:eastAsia="Times New Roman" w:hAnsi="Times New Roman" w:cs="Times New Roman"/>
        </w:rPr>
        <w:t xml:space="preserve"> не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заключать аналогичных договоров с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третьими лицами;</w:t>
      </w:r>
    </w:p>
    <w:p w14:paraId="3B1BBFAB" w14:textId="052A3256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3.1.3. Исполнять взятые на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себя обязательства в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точном соответствии с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условиями настоящего Договора и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в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установленные сроки.</w:t>
      </w:r>
    </w:p>
    <w:p w14:paraId="3294D3AC" w14:textId="109273F9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3.2. </w:t>
      </w:r>
      <w:r w:rsidR="0045068D" w:rsidRPr="0057024D">
        <w:rPr>
          <w:rFonts w:ascii="Times New Roman" w:eastAsia="Times New Roman" w:hAnsi="Times New Roman" w:cs="Times New Roman"/>
        </w:rPr>
        <w:t>Права и обязанности Заказчика</w:t>
      </w:r>
      <w:r w:rsidRPr="0057024D">
        <w:rPr>
          <w:rFonts w:ascii="Times New Roman" w:eastAsia="Times New Roman" w:hAnsi="Times New Roman" w:cs="Times New Roman"/>
        </w:rPr>
        <w:t>:</w:t>
      </w:r>
    </w:p>
    <w:p w14:paraId="5AA7E25A" w14:textId="7D666522" w:rsidR="0045068D" w:rsidRPr="0057024D" w:rsidRDefault="00C85276" w:rsidP="0045068D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3.2.1. Оплатить и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принять услугу, оказанную </w:t>
      </w:r>
      <w:r w:rsidR="006C0FF2" w:rsidRPr="0057024D">
        <w:rPr>
          <w:rFonts w:ascii="Times New Roman" w:eastAsia="Times New Roman" w:hAnsi="Times New Roman" w:cs="Times New Roman"/>
        </w:rPr>
        <w:t>Исполнителем</w:t>
      </w:r>
      <w:r w:rsidRPr="0057024D">
        <w:rPr>
          <w:rFonts w:ascii="Times New Roman" w:eastAsia="Times New Roman" w:hAnsi="Times New Roman" w:cs="Times New Roman"/>
        </w:rPr>
        <w:t>, в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порядке и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сроки, указанные в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настоящем Договоре</w:t>
      </w:r>
      <w:r w:rsidR="0045068D" w:rsidRPr="0057024D">
        <w:rPr>
          <w:rFonts w:ascii="Times New Roman" w:eastAsia="Times New Roman" w:hAnsi="Times New Roman" w:cs="Times New Roman"/>
        </w:rPr>
        <w:t>.</w:t>
      </w:r>
    </w:p>
    <w:p w14:paraId="449B5BC7" w14:textId="77777777" w:rsidR="00C85276" w:rsidRPr="0057024D" w:rsidRDefault="00C85276" w:rsidP="00080245">
      <w:pPr>
        <w:spacing w:after="0"/>
        <w:ind w:firstLine="709"/>
        <w:rPr>
          <w:rFonts w:ascii="Times New Roman" w:eastAsia="Times New Roman" w:hAnsi="Times New Roman" w:cs="Times New Roman"/>
        </w:rPr>
      </w:pPr>
    </w:p>
    <w:p w14:paraId="171CC45A" w14:textId="77777777" w:rsidR="00C85276" w:rsidRPr="0057024D" w:rsidRDefault="00C85276" w:rsidP="00080245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>4. Стоимость услуг и порядок оплаты</w:t>
      </w:r>
    </w:p>
    <w:p w14:paraId="7D4065D6" w14:textId="77777777" w:rsidR="0094178C" w:rsidRDefault="0094178C" w:rsidP="0094178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Стоимость услуг по постановке в бронь:</w:t>
      </w:r>
    </w:p>
    <w:p w14:paraId="2A8FC8CA" w14:textId="77777777" w:rsidR="0094178C" w:rsidRDefault="0094178C" w:rsidP="0094178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квартир, приобретаемых независимо от формы расчетов, составляет 100 000 рублей (сто тысяч) рублей 00 коп., в том числе НДС 20 % в размере </w:t>
      </w:r>
      <w:r w:rsidRPr="00A14758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 w:rsidRPr="00A14758">
        <w:rPr>
          <w:rFonts w:ascii="Times New Roman" w:eastAsia="Times New Roman" w:hAnsi="Times New Roman" w:cs="Times New Roman"/>
        </w:rPr>
        <w:t xml:space="preserve">666 </w:t>
      </w:r>
      <w:r>
        <w:rPr>
          <w:rFonts w:ascii="Times New Roman" w:eastAsia="Times New Roman" w:hAnsi="Times New Roman" w:cs="Times New Roman"/>
        </w:rPr>
        <w:t>(</w:t>
      </w:r>
      <w:r w:rsidRPr="00A14758">
        <w:rPr>
          <w:rFonts w:ascii="Times New Roman" w:eastAsia="Times New Roman" w:hAnsi="Times New Roman" w:cs="Times New Roman"/>
        </w:rPr>
        <w:t>шестнадцать тысяч шестьсот шестьдесят шесть</w:t>
      </w:r>
      <w:r>
        <w:rPr>
          <w:rFonts w:ascii="Times New Roman" w:eastAsia="Times New Roman" w:hAnsi="Times New Roman" w:cs="Times New Roman"/>
        </w:rPr>
        <w:t>) рублей 67 коп.;</w:t>
      </w:r>
    </w:p>
    <w:p w14:paraId="6916C592" w14:textId="77777777" w:rsidR="0094178C" w:rsidRDefault="0094178C" w:rsidP="0094178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– одного </w:t>
      </w:r>
      <w:proofErr w:type="spellStart"/>
      <w:r>
        <w:rPr>
          <w:rFonts w:ascii="Times New Roman" w:eastAsia="Times New Roman" w:hAnsi="Times New Roman" w:cs="Times New Roman"/>
        </w:rPr>
        <w:t>машино</w:t>
      </w:r>
      <w:proofErr w:type="spellEnd"/>
      <w:r>
        <w:rPr>
          <w:rFonts w:ascii="Times New Roman" w:eastAsia="Times New Roman" w:hAnsi="Times New Roman" w:cs="Times New Roman"/>
        </w:rPr>
        <w:t>-места составляет 50 000 рублей (пятьдесят тысяч) рублей 00 коп., в том числе НДС 20% в размере (</w:t>
      </w:r>
      <w:r w:rsidRPr="00A14758">
        <w:rPr>
          <w:rFonts w:ascii="Times New Roman" w:eastAsia="Times New Roman" w:hAnsi="Times New Roman" w:cs="Times New Roman"/>
        </w:rPr>
        <w:t>восемь тысяч триста тридцать три</w:t>
      </w:r>
      <w:r>
        <w:rPr>
          <w:rFonts w:ascii="Times New Roman" w:eastAsia="Times New Roman" w:hAnsi="Times New Roman" w:cs="Times New Roman"/>
        </w:rPr>
        <w:t xml:space="preserve">) рублей 33 коп.; </w:t>
      </w:r>
    </w:p>
    <w:p w14:paraId="29A66A3A" w14:textId="77777777" w:rsidR="0094178C" w:rsidRDefault="0094178C" w:rsidP="0094178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– одного нежилого помещения (кладовой) составляет 40 000 рублей (сорок тысяч) рублей 00 коп., в том числе НДС 20% в размере </w:t>
      </w:r>
      <w:r w:rsidRPr="00A1475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 w:rsidRPr="00A14758">
        <w:rPr>
          <w:rFonts w:ascii="Times New Roman" w:eastAsia="Times New Roman" w:hAnsi="Times New Roman" w:cs="Times New Roman"/>
        </w:rPr>
        <w:t>666</w:t>
      </w:r>
      <w:r>
        <w:rPr>
          <w:rFonts w:ascii="Times New Roman" w:eastAsia="Times New Roman" w:hAnsi="Times New Roman" w:cs="Times New Roman"/>
        </w:rPr>
        <w:t xml:space="preserve"> (</w:t>
      </w:r>
      <w:r w:rsidRPr="00A14758">
        <w:rPr>
          <w:rFonts w:ascii="Times New Roman" w:eastAsia="Times New Roman" w:hAnsi="Times New Roman" w:cs="Times New Roman"/>
        </w:rPr>
        <w:t>шесть тысяч шестьсот шестьдесят шесть</w:t>
      </w:r>
      <w:r>
        <w:rPr>
          <w:rFonts w:ascii="Times New Roman" w:eastAsia="Times New Roman" w:hAnsi="Times New Roman" w:cs="Times New Roman"/>
        </w:rPr>
        <w:t>) рублей 67 коп.;</w:t>
      </w:r>
    </w:p>
    <w:p w14:paraId="7045F408" w14:textId="77777777" w:rsidR="0094178C" w:rsidRDefault="0094178C" w:rsidP="0094178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– связанных друг с другом двух </w:t>
      </w:r>
      <w:proofErr w:type="spellStart"/>
      <w:r>
        <w:rPr>
          <w:rFonts w:ascii="Times New Roman" w:eastAsia="Times New Roman" w:hAnsi="Times New Roman" w:cs="Times New Roman"/>
        </w:rPr>
        <w:t>машино</w:t>
      </w:r>
      <w:proofErr w:type="spellEnd"/>
      <w:r>
        <w:rPr>
          <w:rFonts w:ascii="Times New Roman" w:eastAsia="Times New Roman" w:hAnsi="Times New Roman" w:cs="Times New Roman"/>
        </w:rPr>
        <w:t xml:space="preserve">-мест при условии, что использование одного из этих </w:t>
      </w:r>
      <w:proofErr w:type="spellStart"/>
      <w:r>
        <w:rPr>
          <w:rFonts w:ascii="Times New Roman" w:eastAsia="Times New Roman" w:hAnsi="Times New Roman" w:cs="Times New Roman"/>
        </w:rPr>
        <w:t>машино</w:t>
      </w:r>
      <w:proofErr w:type="spellEnd"/>
      <w:r>
        <w:rPr>
          <w:rFonts w:ascii="Times New Roman" w:eastAsia="Times New Roman" w:hAnsi="Times New Roman" w:cs="Times New Roman"/>
        </w:rPr>
        <w:t xml:space="preserve">-мест возможно только через второе </w:t>
      </w:r>
      <w:proofErr w:type="spellStart"/>
      <w:r>
        <w:rPr>
          <w:rFonts w:ascii="Times New Roman" w:eastAsia="Times New Roman" w:hAnsi="Times New Roman" w:cs="Times New Roman"/>
        </w:rPr>
        <w:t>машино</w:t>
      </w:r>
      <w:proofErr w:type="spellEnd"/>
      <w:r>
        <w:rPr>
          <w:rFonts w:ascii="Times New Roman" w:eastAsia="Times New Roman" w:hAnsi="Times New Roman" w:cs="Times New Roman"/>
        </w:rPr>
        <w:t xml:space="preserve">-место (зависимое </w:t>
      </w:r>
      <w:proofErr w:type="spellStart"/>
      <w:r>
        <w:rPr>
          <w:rFonts w:ascii="Times New Roman" w:eastAsia="Times New Roman" w:hAnsi="Times New Roman" w:cs="Times New Roman"/>
        </w:rPr>
        <w:t>машино</w:t>
      </w:r>
      <w:proofErr w:type="spellEnd"/>
      <w:r>
        <w:rPr>
          <w:rFonts w:ascii="Times New Roman" w:eastAsia="Times New Roman" w:hAnsi="Times New Roman" w:cs="Times New Roman"/>
        </w:rPr>
        <w:t xml:space="preserve">-место) и нежилого помещения (кладовой), составляет 90 000 рублей (девяносто тысяч) рублей 00 коп., в том числе НДС 20% в размере </w:t>
      </w:r>
      <w:r w:rsidRPr="00A14758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 w:rsidRPr="00A14758"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</w:t>
      </w:r>
      <w:r w:rsidRPr="00A14758">
        <w:rPr>
          <w:rFonts w:ascii="Times New Roman" w:eastAsia="Times New Roman" w:hAnsi="Times New Roman" w:cs="Times New Roman"/>
        </w:rPr>
        <w:t>пятнадцать тысяч рублей</w:t>
      </w:r>
      <w:r>
        <w:rPr>
          <w:rFonts w:ascii="Times New Roman" w:eastAsia="Times New Roman" w:hAnsi="Times New Roman" w:cs="Times New Roman"/>
        </w:rPr>
        <w:t>) рублей 00 коп.</w:t>
      </w:r>
    </w:p>
    <w:p w14:paraId="269FFC35" w14:textId="0AE07EB8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4.</w:t>
      </w:r>
      <w:r w:rsidR="008F230B">
        <w:rPr>
          <w:rFonts w:ascii="Times New Roman" w:eastAsia="Times New Roman" w:hAnsi="Times New Roman" w:cs="Times New Roman"/>
        </w:rPr>
        <w:t>2</w:t>
      </w:r>
      <w:r w:rsidRPr="0057024D">
        <w:rPr>
          <w:rFonts w:ascii="Times New Roman" w:eastAsia="Times New Roman" w:hAnsi="Times New Roman" w:cs="Times New Roman"/>
        </w:rPr>
        <w:t>. Денежные средства, указанные в</w:t>
      </w:r>
      <w:r w:rsidR="0045068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п. 4.1.</w:t>
      </w:r>
      <w:r w:rsidR="00B704B7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настоящего Договора</w:t>
      </w:r>
      <w:r w:rsidR="00710743" w:rsidRPr="0057024D">
        <w:rPr>
          <w:rFonts w:ascii="Times New Roman" w:eastAsia="Times New Roman" w:hAnsi="Times New Roman" w:cs="Times New Roman"/>
        </w:rPr>
        <w:t>,</w:t>
      </w:r>
      <w:r w:rsidRPr="0057024D">
        <w:rPr>
          <w:rFonts w:ascii="Times New Roman" w:eastAsia="Times New Roman" w:hAnsi="Times New Roman" w:cs="Times New Roman"/>
        </w:rPr>
        <w:t xml:space="preserve"> оплачиваются </w:t>
      </w:r>
      <w:r w:rsidR="0045068D" w:rsidRPr="0057024D">
        <w:rPr>
          <w:rFonts w:ascii="Times New Roman" w:eastAsia="Times New Roman" w:hAnsi="Times New Roman" w:cs="Times New Roman"/>
        </w:rPr>
        <w:t>Заказчиком е</w:t>
      </w:r>
      <w:r w:rsidR="005052E0" w:rsidRPr="0057024D">
        <w:rPr>
          <w:rFonts w:ascii="Times New Roman" w:eastAsia="Times New Roman" w:hAnsi="Times New Roman" w:cs="Times New Roman"/>
        </w:rPr>
        <w:t>диновременным платежом посредством</w:t>
      </w:r>
      <w:r w:rsidR="00CF3757" w:rsidRPr="0057024D">
        <w:rPr>
          <w:rFonts w:ascii="Times New Roman" w:eastAsia="Times New Roman" w:hAnsi="Times New Roman" w:cs="Times New Roman"/>
        </w:rPr>
        <w:t xml:space="preserve"> систем</w:t>
      </w:r>
      <w:r w:rsidR="00710743" w:rsidRPr="0057024D">
        <w:rPr>
          <w:rFonts w:ascii="Times New Roman" w:eastAsia="Times New Roman" w:hAnsi="Times New Roman" w:cs="Times New Roman"/>
        </w:rPr>
        <w:t>ы</w:t>
      </w:r>
      <w:r w:rsidR="00CF3757" w:rsidRPr="0057024D">
        <w:rPr>
          <w:rFonts w:ascii="Times New Roman" w:eastAsia="Times New Roman" w:hAnsi="Times New Roman" w:cs="Times New Roman"/>
        </w:rPr>
        <w:t xml:space="preserve"> дистанционных</w:t>
      </w:r>
      <w:r w:rsidR="00710743" w:rsidRPr="0057024D">
        <w:rPr>
          <w:rFonts w:ascii="Times New Roman" w:eastAsia="Times New Roman" w:hAnsi="Times New Roman" w:cs="Times New Roman"/>
        </w:rPr>
        <w:t xml:space="preserve"> банковским</w:t>
      </w:r>
      <w:r w:rsidR="00CF3757" w:rsidRPr="0057024D">
        <w:rPr>
          <w:rFonts w:ascii="Times New Roman" w:eastAsia="Times New Roman" w:hAnsi="Times New Roman" w:cs="Times New Roman"/>
        </w:rPr>
        <w:t xml:space="preserve"> платежей</w:t>
      </w:r>
      <w:r w:rsidR="00710743" w:rsidRPr="0057024D">
        <w:rPr>
          <w:rFonts w:ascii="Times New Roman" w:eastAsia="Times New Roman" w:hAnsi="Times New Roman" w:cs="Times New Roman"/>
        </w:rPr>
        <w:t xml:space="preserve"> (</w:t>
      </w:r>
      <w:r w:rsidR="00710743" w:rsidRPr="0057024D">
        <w:rPr>
          <w:rFonts w:ascii="Times New Roman" w:eastAsia="Times New Roman" w:hAnsi="Times New Roman" w:cs="Times New Roman"/>
          <w:bCs/>
        </w:rPr>
        <w:t>эквайринг</w:t>
      </w:r>
      <w:r w:rsidR="00710743" w:rsidRPr="0057024D">
        <w:rPr>
          <w:rFonts w:ascii="Times New Roman" w:eastAsia="Times New Roman" w:hAnsi="Times New Roman" w:cs="Times New Roman"/>
        </w:rPr>
        <w:t xml:space="preserve">), доступной при бронировании Объекта недвижимости </w:t>
      </w:r>
      <w:r w:rsidR="0045068D" w:rsidRPr="0057024D">
        <w:rPr>
          <w:rFonts w:ascii="Times New Roman" w:eastAsia="Times New Roman" w:hAnsi="Times New Roman" w:cs="Times New Roman"/>
        </w:rPr>
        <w:t>после заполнения информации в Личном кабинете на Сайте Исполнителя</w:t>
      </w:r>
      <w:r w:rsidR="006F73EB">
        <w:rPr>
          <w:rFonts w:ascii="Times New Roman" w:eastAsia="Times New Roman" w:hAnsi="Times New Roman" w:cs="Times New Roman"/>
        </w:rPr>
        <w:t>, или посредств</w:t>
      </w:r>
      <w:r w:rsidR="00007A45">
        <w:rPr>
          <w:rFonts w:ascii="Times New Roman" w:eastAsia="Times New Roman" w:hAnsi="Times New Roman" w:cs="Times New Roman"/>
        </w:rPr>
        <w:t>о</w:t>
      </w:r>
      <w:r w:rsidR="006F73EB">
        <w:rPr>
          <w:rFonts w:ascii="Times New Roman" w:eastAsia="Times New Roman" w:hAnsi="Times New Roman" w:cs="Times New Roman"/>
        </w:rPr>
        <w:t xml:space="preserve">м выставленного счета Исполнителем, при этом Заказчик обязан </w:t>
      </w:r>
      <w:r w:rsidR="006F73EB">
        <w:rPr>
          <w:rFonts w:ascii="Times New Roman" w:eastAsia="Times New Roman" w:hAnsi="Times New Roman" w:cs="Times New Roman"/>
        </w:rPr>
        <w:lastRenderedPageBreak/>
        <w:t>предоставить Исполнителю платежные документы, подтверждающие исполнение банком Заказчика соответствующего платежа</w:t>
      </w:r>
      <w:r w:rsidRPr="0057024D">
        <w:rPr>
          <w:rFonts w:ascii="Times New Roman" w:eastAsia="Times New Roman" w:hAnsi="Times New Roman" w:cs="Times New Roman"/>
        </w:rPr>
        <w:t>.</w:t>
      </w:r>
    </w:p>
    <w:p w14:paraId="78A330D7" w14:textId="3E27E349" w:rsidR="00C85276" w:rsidRDefault="00A63EAF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4.</w:t>
      </w:r>
      <w:r w:rsidR="008F230B">
        <w:rPr>
          <w:rFonts w:ascii="Times New Roman" w:eastAsia="Times New Roman" w:hAnsi="Times New Roman" w:cs="Times New Roman"/>
        </w:rPr>
        <w:t>3</w:t>
      </w:r>
      <w:r w:rsidRPr="0057024D">
        <w:rPr>
          <w:rFonts w:ascii="Times New Roman" w:eastAsia="Times New Roman" w:hAnsi="Times New Roman" w:cs="Times New Roman"/>
        </w:rPr>
        <w:t xml:space="preserve">. </w:t>
      </w:r>
      <w:bookmarkStart w:id="3" w:name="_Hlk101441491"/>
      <w:r w:rsidR="00792BA0" w:rsidRPr="0057024D">
        <w:rPr>
          <w:rFonts w:ascii="Times New Roman" w:eastAsia="Times New Roman" w:hAnsi="Times New Roman" w:cs="Times New Roman"/>
        </w:rPr>
        <w:t>В случае получения Исполнителем заявления Заказчика об отказе от Договора</w:t>
      </w:r>
      <w:r w:rsidR="009F324F">
        <w:rPr>
          <w:rFonts w:ascii="Times New Roman" w:eastAsia="Times New Roman" w:hAnsi="Times New Roman" w:cs="Times New Roman"/>
        </w:rPr>
        <w:t xml:space="preserve"> в период </w:t>
      </w:r>
      <w:r w:rsidR="009A232B">
        <w:rPr>
          <w:rFonts w:ascii="Times New Roman" w:eastAsia="Times New Roman" w:hAnsi="Times New Roman" w:cs="Times New Roman"/>
        </w:rPr>
        <w:t>С</w:t>
      </w:r>
      <w:r w:rsidR="009F324F">
        <w:rPr>
          <w:rFonts w:ascii="Times New Roman" w:eastAsia="Times New Roman" w:hAnsi="Times New Roman" w:cs="Times New Roman"/>
        </w:rPr>
        <w:t>рока бронирования</w:t>
      </w:r>
      <w:r w:rsidR="00792BA0" w:rsidRPr="0057024D">
        <w:rPr>
          <w:rFonts w:ascii="Times New Roman" w:eastAsia="Times New Roman" w:hAnsi="Times New Roman" w:cs="Times New Roman"/>
        </w:rPr>
        <w:t xml:space="preserve">, Заказчик обязан оплатить Исполнителю стоимость фактически оказанных услуг по Договору на момент его прекращения, которая определяется как произведение количества дней, прошедших с даты </w:t>
      </w:r>
      <w:r w:rsidR="009F324F">
        <w:rPr>
          <w:rFonts w:ascii="Times New Roman" w:eastAsia="Times New Roman" w:hAnsi="Times New Roman" w:cs="Times New Roman"/>
        </w:rPr>
        <w:t xml:space="preserve">начала </w:t>
      </w:r>
      <w:r w:rsidR="009A232B">
        <w:rPr>
          <w:rFonts w:ascii="Times New Roman" w:eastAsia="Times New Roman" w:hAnsi="Times New Roman" w:cs="Times New Roman"/>
        </w:rPr>
        <w:t>С</w:t>
      </w:r>
      <w:r w:rsidR="009F324F">
        <w:rPr>
          <w:rFonts w:ascii="Times New Roman" w:eastAsia="Times New Roman" w:hAnsi="Times New Roman" w:cs="Times New Roman"/>
        </w:rPr>
        <w:t xml:space="preserve">рока бронирования </w:t>
      </w:r>
      <w:r w:rsidR="00792BA0" w:rsidRPr="0057024D">
        <w:rPr>
          <w:rFonts w:ascii="Times New Roman" w:eastAsia="Times New Roman" w:hAnsi="Times New Roman" w:cs="Times New Roman"/>
        </w:rPr>
        <w:t>до даты получения Исполнителем заявления Заказчика об отказе от Договора, на стоимость услуг по Договору за 1 (один) календарный день бронирования, рассчитываемый как сумма, получаемая при делении Цены Бронирования на Срок бронирования. Возврат денежных средств за не оказанные услуги по Договору осуществляется в течени</w:t>
      </w:r>
      <w:r w:rsidR="00E75714" w:rsidRPr="0057024D">
        <w:rPr>
          <w:rFonts w:ascii="Times New Roman" w:eastAsia="Times New Roman" w:hAnsi="Times New Roman" w:cs="Times New Roman"/>
        </w:rPr>
        <w:t>е</w:t>
      </w:r>
      <w:r w:rsidR="00792BA0" w:rsidRPr="0057024D">
        <w:rPr>
          <w:rFonts w:ascii="Times New Roman" w:eastAsia="Times New Roman" w:hAnsi="Times New Roman" w:cs="Times New Roman"/>
        </w:rPr>
        <w:t xml:space="preserve"> 60 дней с даты получени</w:t>
      </w:r>
      <w:r w:rsidR="00007A45">
        <w:rPr>
          <w:rFonts w:ascii="Times New Roman" w:eastAsia="Times New Roman" w:hAnsi="Times New Roman" w:cs="Times New Roman"/>
        </w:rPr>
        <w:t>я</w:t>
      </w:r>
      <w:r w:rsidR="00792BA0" w:rsidRPr="0057024D">
        <w:rPr>
          <w:rFonts w:ascii="Times New Roman" w:eastAsia="Times New Roman" w:hAnsi="Times New Roman" w:cs="Times New Roman"/>
        </w:rPr>
        <w:t xml:space="preserve"> Исполнителем заявления Заказчика об отказе от Договора</w:t>
      </w:r>
      <w:r w:rsidR="001163BA" w:rsidRPr="0057024D">
        <w:rPr>
          <w:rFonts w:ascii="Times New Roman" w:eastAsia="Times New Roman" w:hAnsi="Times New Roman" w:cs="Times New Roman"/>
        </w:rPr>
        <w:t>.</w:t>
      </w:r>
      <w:bookmarkEnd w:id="3"/>
      <w:r w:rsidR="009F324F">
        <w:rPr>
          <w:rFonts w:ascii="Times New Roman" w:eastAsia="Times New Roman" w:hAnsi="Times New Roman" w:cs="Times New Roman"/>
        </w:rPr>
        <w:t xml:space="preserve"> Стороны подтверждают, что </w:t>
      </w:r>
      <w:r w:rsidR="00B223BE">
        <w:rPr>
          <w:rFonts w:ascii="Times New Roman" w:eastAsia="Times New Roman" w:hAnsi="Times New Roman" w:cs="Times New Roman"/>
        </w:rPr>
        <w:t>положения настоя</w:t>
      </w:r>
      <w:r w:rsidR="00007A45">
        <w:rPr>
          <w:rFonts w:ascii="Times New Roman" w:eastAsia="Times New Roman" w:hAnsi="Times New Roman" w:cs="Times New Roman"/>
        </w:rPr>
        <w:t>щ</w:t>
      </w:r>
      <w:r w:rsidR="00B223BE">
        <w:rPr>
          <w:rFonts w:ascii="Times New Roman" w:eastAsia="Times New Roman" w:hAnsi="Times New Roman" w:cs="Times New Roman"/>
        </w:rPr>
        <w:t>его пункта не применяются к отношениям Сторон, возникших на основании п. 1.</w:t>
      </w:r>
      <w:r w:rsidR="00007A45">
        <w:rPr>
          <w:rFonts w:ascii="Times New Roman" w:eastAsia="Times New Roman" w:hAnsi="Times New Roman" w:cs="Times New Roman"/>
        </w:rPr>
        <w:t>2.1</w:t>
      </w:r>
      <w:r w:rsidR="00B223BE">
        <w:rPr>
          <w:rFonts w:ascii="Times New Roman" w:eastAsia="Times New Roman" w:hAnsi="Times New Roman" w:cs="Times New Roman"/>
        </w:rPr>
        <w:t xml:space="preserve">. Договора, при продлении </w:t>
      </w:r>
      <w:r w:rsidR="009A232B">
        <w:rPr>
          <w:rFonts w:ascii="Times New Roman" w:eastAsia="Times New Roman" w:hAnsi="Times New Roman" w:cs="Times New Roman"/>
        </w:rPr>
        <w:t>С</w:t>
      </w:r>
      <w:r w:rsidR="00B223BE">
        <w:rPr>
          <w:rFonts w:ascii="Times New Roman" w:eastAsia="Times New Roman" w:hAnsi="Times New Roman" w:cs="Times New Roman"/>
        </w:rPr>
        <w:t xml:space="preserve">рока бронирования и отказе Заказчика от Договора в период </w:t>
      </w:r>
      <w:r w:rsidR="00007A45">
        <w:rPr>
          <w:rFonts w:ascii="Times New Roman" w:eastAsia="Times New Roman" w:hAnsi="Times New Roman" w:cs="Times New Roman"/>
        </w:rPr>
        <w:t>Н</w:t>
      </w:r>
      <w:r w:rsidR="00B223BE">
        <w:rPr>
          <w:rFonts w:ascii="Times New Roman" w:eastAsia="Times New Roman" w:hAnsi="Times New Roman" w:cs="Times New Roman"/>
        </w:rPr>
        <w:t xml:space="preserve">ового бронирования, Заказчик не вправе требовать возврата от Исполнителя фактически оказанных услуг.  </w:t>
      </w:r>
    </w:p>
    <w:p w14:paraId="2100DFA0" w14:textId="18F668D6" w:rsidR="00F601CF" w:rsidRPr="0057024D" w:rsidRDefault="00F601CF" w:rsidP="00F601CF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8E2F8E">
        <w:rPr>
          <w:rFonts w:ascii="Times New Roman" w:eastAsia="Times New Roman" w:hAnsi="Times New Roman" w:cs="Times New Roman"/>
        </w:rPr>
        <w:t>4.</w:t>
      </w:r>
      <w:r w:rsidR="008F230B">
        <w:rPr>
          <w:rFonts w:ascii="Times New Roman" w:eastAsia="Times New Roman" w:hAnsi="Times New Roman" w:cs="Times New Roman"/>
        </w:rPr>
        <w:t>4</w:t>
      </w:r>
      <w:r w:rsidRPr="008E2F8E">
        <w:rPr>
          <w:rFonts w:ascii="Times New Roman" w:eastAsia="Times New Roman" w:hAnsi="Times New Roman" w:cs="Times New Roman"/>
        </w:rPr>
        <w:t>. На стоимость услуг по постановке в бронь Заказчик вправе получить скидку в цене договора участия в долевом строительстве на Объект бронирования, подписанного Заказчиком в срок бронирования.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441FB7" w14:textId="77777777" w:rsidR="009F3CDB" w:rsidRPr="0057024D" w:rsidRDefault="009F3CDB" w:rsidP="009F3CD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795AB75" w14:textId="77777777" w:rsidR="00C85276" w:rsidRPr="0057024D" w:rsidRDefault="00C85276" w:rsidP="00080245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>5. Срок действия договора</w:t>
      </w:r>
    </w:p>
    <w:p w14:paraId="1D19452F" w14:textId="07DFCF82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5.</w:t>
      </w:r>
      <w:r w:rsidR="00790496" w:rsidRPr="0057024D">
        <w:rPr>
          <w:rFonts w:ascii="Times New Roman" w:eastAsia="Times New Roman" w:hAnsi="Times New Roman" w:cs="Times New Roman"/>
        </w:rPr>
        <w:t>1</w:t>
      </w:r>
      <w:r w:rsidRPr="0057024D">
        <w:rPr>
          <w:rFonts w:ascii="Times New Roman" w:eastAsia="Times New Roman" w:hAnsi="Times New Roman" w:cs="Times New Roman"/>
        </w:rPr>
        <w:t>. Настоящий Договор считается заключенным с</w:t>
      </w:r>
      <w:r w:rsidR="009E463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момента Акцепта Оферты. В</w:t>
      </w:r>
      <w:r w:rsidR="009E463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случае непоступления денежных средств в</w:t>
      </w:r>
      <w:r w:rsidR="009E463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размере стоимости услуг по</w:t>
      </w:r>
      <w:r w:rsidR="009E463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организации постановки в</w:t>
      </w:r>
      <w:r w:rsidR="009E463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бронь Объекта недвиж</w:t>
      </w:r>
      <w:r w:rsidR="00790496" w:rsidRPr="0057024D">
        <w:rPr>
          <w:rFonts w:ascii="Times New Roman" w:eastAsia="Times New Roman" w:hAnsi="Times New Roman" w:cs="Times New Roman"/>
        </w:rPr>
        <w:t>имости</w:t>
      </w:r>
      <w:r w:rsidR="00B223BE">
        <w:rPr>
          <w:rFonts w:ascii="Times New Roman" w:eastAsia="Times New Roman" w:hAnsi="Times New Roman" w:cs="Times New Roman"/>
        </w:rPr>
        <w:t xml:space="preserve">, согласно </w:t>
      </w:r>
      <w:proofErr w:type="spellStart"/>
      <w:r w:rsidR="00007A45">
        <w:rPr>
          <w:rFonts w:ascii="Times New Roman" w:eastAsia="Times New Roman" w:hAnsi="Times New Roman" w:cs="Times New Roman"/>
        </w:rPr>
        <w:t>п.</w:t>
      </w:r>
      <w:r w:rsidR="00B223BE">
        <w:rPr>
          <w:rFonts w:ascii="Times New Roman" w:eastAsia="Times New Roman" w:hAnsi="Times New Roman" w:cs="Times New Roman"/>
        </w:rPr>
        <w:t>п</w:t>
      </w:r>
      <w:proofErr w:type="spellEnd"/>
      <w:r w:rsidR="00B223BE">
        <w:rPr>
          <w:rFonts w:ascii="Times New Roman" w:eastAsia="Times New Roman" w:hAnsi="Times New Roman" w:cs="Times New Roman"/>
        </w:rPr>
        <w:t>. 4.1. Договора,</w:t>
      </w:r>
      <w:r w:rsidRPr="0057024D">
        <w:rPr>
          <w:rFonts w:ascii="Times New Roman" w:eastAsia="Times New Roman" w:hAnsi="Times New Roman" w:cs="Times New Roman"/>
        </w:rPr>
        <w:t xml:space="preserve"> Договор считается незаключенным, а</w:t>
      </w:r>
      <w:r w:rsidR="009E463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обязанност</w:t>
      </w:r>
      <w:r w:rsidR="009E4630" w:rsidRPr="0057024D">
        <w:rPr>
          <w:rFonts w:ascii="Times New Roman" w:eastAsia="Times New Roman" w:hAnsi="Times New Roman" w:cs="Times New Roman"/>
        </w:rPr>
        <w:t>и</w:t>
      </w:r>
      <w:r w:rsidRPr="0057024D">
        <w:rPr>
          <w:rFonts w:ascii="Times New Roman" w:eastAsia="Times New Roman" w:hAnsi="Times New Roman" w:cs="Times New Roman"/>
        </w:rPr>
        <w:t xml:space="preserve"> </w:t>
      </w:r>
      <w:r w:rsidR="009E4630" w:rsidRPr="0057024D">
        <w:rPr>
          <w:rFonts w:ascii="Times New Roman" w:eastAsia="Times New Roman" w:hAnsi="Times New Roman" w:cs="Times New Roman"/>
        </w:rPr>
        <w:t xml:space="preserve">Исполнителя </w:t>
      </w:r>
      <w:r w:rsidRPr="0057024D">
        <w:rPr>
          <w:rFonts w:ascii="Times New Roman" w:eastAsia="Times New Roman" w:hAnsi="Times New Roman" w:cs="Times New Roman"/>
        </w:rPr>
        <w:t>не</w:t>
      </w:r>
      <w:r w:rsidR="009E463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наступивш</w:t>
      </w:r>
      <w:r w:rsidR="009E4630" w:rsidRPr="0057024D">
        <w:rPr>
          <w:rFonts w:ascii="Times New Roman" w:eastAsia="Times New Roman" w:hAnsi="Times New Roman" w:cs="Times New Roman"/>
        </w:rPr>
        <w:t>ими.</w:t>
      </w:r>
    </w:p>
    <w:p w14:paraId="2278A71E" w14:textId="7B13509C" w:rsidR="000E7825" w:rsidRDefault="000E7825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5.</w:t>
      </w:r>
      <w:r w:rsidR="00790496" w:rsidRPr="0057024D">
        <w:rPr>
          <w:rFonts w:ascii="Times New Roman" w:eastAsia="Times New Roman" w:hAnsi="Times New Roman" w:cs="Times New Roman"/>
        </w:rPr>
        <w:t>2</w:t>
      </w:r>
      <w:r w:rsidRPr="0057024D">
        <w:rPr>
          <w:rFonts w:ascii="Times New Roman" w:eastAsia="Times New Roman" w:hAnsi="Times New Roman" w:cs="Times New Roman"/>
        </w:rPr>
        <w:t>. Настоящий Договор действует до</w:t>
      </w:r>
      <w:r w:rsidR="009E4630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завершения </w:t>
      </w:r>
      <w:r w:rsidR="006F73EB">
        <w:rPr>
          <w:rFonts w:ascii="Times New Roman" w:eastAsia="Times New Roman" w:hAnsi="Times New Roman" w:cs="Times New Roman"/>
        </w:rPr>
        <w:t>с</w:t>
      </w:r>
      <w:r w:rsidR="006F73EB" w:rsidRPr="0057024D">
        <w:rPr>
          <w:rFonts w:ascii="Times New Roman" w:eastAsia="Times New Roman" w:hAnsi="Times New Roman" w:cs="Times New Roman"/>
        </w:rPr>
        <w:t xml:space="preserve">рока </w:t>
      </w:r>
      <w:r w:rsidR="006F73EB">
        <w:rPr>
          <w:rFonts w:ascii="Times New Roman" w:eastAsia="Times New Roman" w:hAnsi="Times New Roman" w:cs="Times New Roman"/>
        </w:rPr>
        <w:t xml:space="preserve">Основного </w:t>
      </w:r>
      <w:r w:rsidRPr="0057024D">
        <w:rPr>
          <w:rFonts w:ascii="Times New Roman" w:eastAsia="Times New Roman" w:hAnsi="Times New Roman" w:cs="Times New Roman"/>
        </w:rPr>
        <w:t>брон</w:t>
      </w:r>
      <w:r w:rsidR="009E4630" w:rsidRPr="0057024D">
        <w:rPr>
          <w:rFonts w:ascii="Times New Roman" w:eastAsia="Times New Roman" w:hAnsi="Times New Roman" w:cs="Times New Roman"/>
        </w:rPr>
        <w:t>и</w:t>
      </w:r>
      <w:r w:rsidR="00790496" w:rsidRPr="0057024D">
        <w:rPr>
          <w:rFonts w:ascii="Times New Roman" w:eastAsia="Times New Roman" w:hAnsi="Times New Roman" w:cs="Times New Roman"/>
        </w:rPr>
        <w:t>рования</w:t>
      </w:r>
      <w:r w:rsidRPr="0057024D">
        <w:rPr>
          <w:rFonts w:ascii="Times New Roman" w:eastAsia="Times New Roman" w:hAnsi="Times New Roman" w:cs="Times New Roman"/>
        </w:rPr>
        <w:t xml:space="preserve"> Объекта</w:t>
      </w:r>
      <w:r w:rsidR="009E4630" w:rsidRPr="0057024D">
        <w:rPr>
          <w:rFonts w:ascii="Times New Roman" w:eastAsia="Times New Roman" w:hAnsi="Times New Roman" w:cs="Times New Roman"/>
        </w:rPr>
        <w:t xml:space="preserve"> недвижимости</w:t>
      </w:r>
      <w:r w:rsidR="00B223BE">
        <w:rPr>
          <w:rFonts w:ascii="Times New Roman" w:eastAsia="Times New Roman" w:hAnsi="Times New Roman" w:cs="Times New Roman"/>
        </w:rPr>
        <w:t xml:space="preserve"> включая </w:t>
      </w:r>
      <w:r w:rsidR="006F73EB">
        <w:rPr>
          <w:rFonts w:ascii="Times New Roman" w:eastAsia="Times New Roman" w:hAnsi="Times New Roman" w:cs="Times New Roman"/>
        </w:rPr>
        <w:t>срок Нового</w:t>
      </w:r>
      <w:r w:rsidR="00B223BE">
        <w:rPr>
          <w:rFonts w:ascii="Times New Roman" w:eastAsia="Times New Roman" w:hAnsi="Times New Roman" w:cs="Times New Roman"/>
        </w:rPr>
        <w:t xml:space="preserve"> бронирования, в порядке п. 1.</w:t>
      </w:r>
      <w:r w:rsidR="006F73EB">
        <w:rPr>
          <w:rFonts w:ascii="Times New Roman" w:eastAsia="Times New Roman" w:hAnsi="Times New Roman" w:cs="Times New Roman"/>
        </w:rPr>
        <w:t>2.1</w:t>
      </w:r>
      <w:r w:rsidR="00B223BE">
        <w:rPr>
          <w:rFonts w:ascii="Times New Roman" w:eastAsia="Times New Roman" w:hAnsi="Times New Roman" w:cs="Times New Roman"/>
        </w:rPr>
        <w:t>. Договора</w:t>
      </w:r>
      <w:r w:rsidRPr="0057024D">
        <w:rPr>
          <w:rFonts w:ascii="Times New Roman" w:eastAsia="Times New Roman" w:hAnsi="Times New Roman" w:cs="Times New Roman"/>
        </w:rPr>
        <w:t xml:space="preserve">. </w:t>
      </w:r>
    </w:p>
    <w:p w14:paraId="7EAFBA52" w14:textId="2F551FA9" w:rsidR="00E05708" w:rsidRDefault="005B71CA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Срок бронирования по </w:t>
      </w:r>
      <w:r w:rsidR="00007A45"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оговору подлежит приостановке в случае </w:t>
      </w:r>
      <w:r w:rsidR="00431B95">
        <w:rPr>
          <w:rFonts w:ascii="Times New Roman" w:eastAsia="Times New Roman" w:hAnsi="Times New Roman" w:cs="Times New Roman"/>
        </w:rPr>
        <w:t>наступления обстоятельств,</w:t>
      </w:r>
      <w:r>
        <w:rPr>
          <w:rFonts w:ascii="Times New Roman" w:eastAsia="Times New Roman" w:hAnsi="Times New Roman" w:cs="Times New Roman"/>
        </w:rPr>
        <w:t xml:space="preserve"> связанных действием/</w:t>
      </w:r>
      <w:r w:rsidR="00431B95">
        <w:rPr>
          <w:rFonts w:ascii="Times New Roman" w:eastAsia="Times New Roman" w:hAnsi="Times New Roman" w:cs="Times New Roman"/>
        </w:rPr>
        <w:t>бездействием Исполнителя,</w:t>
      </w:r>
      <w:r>
        <w:rPr>
          <w:rFonts w:ascii="Times New Roman" w:eastAsia="Times New Roman" w:hAnsi="Times New Roman" w:cs="Times New Roman"/>
        </w:rPr>
        <w:t xml:space="preserve"> по которым в силу объективных причин последний не сможет исполнить свои обязательства по Договору до момента устранения Исполнителем таких причин. В случае, указанном в настоящем пункте</w:t>
      </w:r>
      <w:r w:rsidR="006F611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Исполнитель письменно информирует Заказчика о таких обстоятельствах не позднее 5 (пяти) рабочих дней с дня наступления таких обстоятельств. Срок бронирования при наступлении указанных в настоящем пункте обстоятельств продлевается соразмерно времени такой приостановки. </w:t>
      </w:r>
    </w:p>
    <w:p w14:paraId="678DB80C" w14:textId="430D39FB" w:rsidR="005B71CA" w:rsidRPr="0057024D" w:rsidRDefault="00E05708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5.4. </w:t>
      </w:r>
      <w:r w:rsidR="00433CA5">
        <w:rPr>
          <w:rFonts w:ascii="Times New Roman" w:eastAsia="Times New Roman" w:hAnsi="Times New Roman" w:cs="Times New Roman"/>
        </w:rPr>
        <w:t>Исполнитель вправе произвести возврат стоимост</w:t>
      </w:r>
      <w:r w:rsidR="006F611C">
        <w:rPr>
          <w:rFonts w:ascii="Times New Roman" w:eastAsia="Times New Roman" w:hAnsi="Times New Roman" w:cs="Times New Roman"/>
        </w:rPr>
        <w:t>и</w:t>
      </w:r>
      <w:r w:rsidR="00433CA5">
        <w:rPr>
          <w:rFonts w:ascii="Times New Roman" w:eastAsia="Times New Roman" w:hAnsi="Times New Roman" w:cs="Times New Roman"/>
        </w:rPr>
        <w:t xml:space="preserve"> услуг по бронированию в случае</w:t>
      </w:r>
      <w:r w:rsidR="00431B95">
        <w:rPr>
          <w:rFonts w:ascii="Times New Roman" w:eastAsia="Times New Roman" w:hAnsi="Times New Roman" w:cs="Times New Roman"/>
        </w:rPr>
        <w:t xml:space="preserve"> письменного обращения Заказчика с заявлением о возврате денежных средств и</w:t>
      </w:r>
      <w:r w:rsidR="00433CA5">
        <w:rPr>
          <w:rFonts w:ascii="Times New Roman" w:eastAsia="Times New Roman" w:hAnsi="Times New Roman" w:cs="Times New Roman"/>
        </w:rPr>
        <w:t xml:space="preserve"> предоставления Заказчиком документальных подтверждений отказ</w:t>
      </w:r>
      <w:r w:rsidR="00431B95">
        <w:rPr>
          <w:rFonts w:ascii="Times New Roman" w:eastAsia="Times New Roman" w:hAnsi="Times New Roman" w:cs="Times New Roman"/>
        </w:rPr>
        <w:t>ов</w:t>
      </w:r>
      <w:r w:rsidR="00433CA5">
        <w:rPr>
          <w:rFonts w:ascii="Times New Roman" w:eastAsia="Times New Roman" w:hAnsi="Times New Roman" w:cs="Times New Roman"/>
        </w:rPr>
        <w:t xml:space="preserve"> Заказчику в 2 (двух) и более банков в получении ипотечного кредита на покупку забронированного </w:t>
      </w:r>
      <w:r w:rsidR="00007A45">
        <w:rPr>
          <w:rFonts w:ascii="Times New Roman" w:eastAsia="Times New Roman" w:hAnsi="Times New Roman" w:cs="Times New Roman"/>
        </w:rPr>
        <w:t>О</w:t>
      </w:r>
      <w:r w:rsidR="00433CA5">
        <w:rPr>
          <w:rFonts w:ascii="Times New Roman" w:eastAsia="Times New Roman" w:hAnsi="Times New Roman" w:cs="Times New Roman"/>
        </w:rPr>
        <w:t xml:space="preserve">бъекта недвижимости.  </w:t>
      </w:r>
      <w:r w:rsidR="005B71CA">
        <w:rPr>
          <w:rFonts w:ascii="Times New Roman" w:eastAsia="Times New Roman" w:hAnsi="Times New Roman" w:cs="Times New Roman"/>
        </w:rPr>
        <w:t xml:space="preserve">    </w:t>
      </w:r>
    </w:p>
    <w:p w14:paraId="1ECB8E30" w14:textId="77777777" w:rsidR="00625303" w:rsidRPr="0057024D" w:rsidRDefault="00625303" w:rsidP="003A0673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</w:p>
    <w:p w14:paraId="469C9BBB" w14:textId="3F0ECCE0" w:rsidR="00C85276" w:rsidRPr="0057024D" w:rsidRDefault="00C85276" w:rsidP="00080245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>6. Ответственность сторон</w:t>
      </w:r>
    </w:p>
    <w:p w14:paraId="010F3119" w14:textId="6994F313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6.1. За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неисполнение или ненадлежащее исполнение условий настоящего </w:t>
      </w:r>
      <w:r w:rsidR="00007A45">
        <w:rPr>
          <w:rFonts w:ascii="Times New Roman" w:eastAsia="Times New Roman" w:hAnsi="Times New Roman" w:cs="Times New Roman"/>
        </w:rPr>
        <w:t>Д</w:t>
      </w:r>
      <w:r w:rsidRPr="0057024D">
        <w:rPr>
          <w:rFonts w:ascii="Times New Roman" w:eastAsia="Times New Roman" w:hAnsi="Times New Roman" w:cs="Times New Roman"/>
        </w:rPr>
        <w:t xml:space="preserve">оговора </w:t>
      </w:r>
      <w:r w:rsidR="006C0FF2" w:rsidRPr="0057024D">
        <w:rPr>
          <w:rFonts w:ascii="Times New Roman" w:eastAsia="Times New Roman" w:hAnsi="Times New Roman" w:cs="Times New Roman"/>
        </w:rPr>
        <w:t>Исполнитель</w:t>
      </w:r>
      <w:r w:rsidRPr="0057024D">
        <w:rPr>
          <w:rFonts w:ascii="Times New Roman" w:eastAsia="Times New Roman" w:hAnsi="Times New Roman" w:cs="Times New Roman"/>
        </w:rPr>
        <w:t xml:space="preserve"> и</w:t>
      </w:r>
      <w:r w:rsidR="000962CD" w:rsidRPr="0057024D">
        <w:rPr>
          <w:rFonts w:ascii="Times New Roman" w:eastAsia="Times New Roman" w:hAnsi="Times New Roman" w:cs="Times New Roman"/>
        </w:rPr>
        <w:t xml:space="preserve"> </w:t>
      </w:r>
      <w:r w:rsidR="006C0FF2" w:rsidRPr="0057024D">
        <w:rPr>
          <w:rFonts w:ascii="Times New Roman" w:eastAsia="Times New Roman" w:hAnsi="Times New Roman" w:cs="Times New Roman"/>
        </w:rPr>
        <w:t>Заказчик</w:t>
      </w:r>
      <w:r w:rsidRPr="0057024D">
        <w:rPr>
          <w:rFonts w:ascii="Times New Roman" w:eastAsia="Times New Roman" w:hAnsi="Times New Roman" w:cs="Times New Roman"/>
        </w:rPr>
        <w:t xml:space="preserve"> несут ответственность в</w:t>
      </w:r>
      <w:r w:rsidR="000962CD" w:rsidRPr="0057024D">
        <w:rPr>
          <w:rFonts w:ascii="Times New Roman" w:eastAsia="Times New Roman" w:hAnsi="Times New Roman" w:cs="Times New Roman"/>
        </w:rPr>
        <w:t xml:space="preserve"> с</w:t>
      </w:r>
      <w:r w:rsidRPr="0057024D">
        <w:rPr>
          <w:rFonts w:ascii="Times New Roman" w:eastAsia="Times New Roman" w:hAnsi="Times New Roman" w:cs="Times New Roman"/>
        </w:rPr>
        <w:t>оответствии с</w:t>
      </w:r>
      <w:r w:rsidR="000962C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действующим законодательством Российской Федерации.</w:t>
      </w:r>
    </w:p>
    <w:p w14:paraId="3EDB4F98" w14:textId="51A00CFE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6.2. </w:t>
      </w:r>
      <w:r w:rsidR="0081416F" w:rsidRPr="0057024D">
        <w:rPr>
          <w:rFonts w:ascii="Times New Roman" w:eastAsia="Times New Roman" w:hAnsi="Times New Roman" w:cs="Times New Roman"/>
        </w:rPr>
        <w:t>Стороны</w:t>
      </w:r>
      <w:r w:rsidRPr="0057024D">
        <w:rPr>
          <w:rFonts w:ascii="Times New Roman" w:eastAsia="Times New Roman" w:hAnsi="Times New Roman" w:cs="Times New Roman"/>
        </w:rPr>
        <w:t xml:space="preserve"> освобождаются от</w:t>
      </w:r>
      <w:r w:rsidR="000962C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ответственности за</w:t>
      </w:r>
      <w:r w:rsidR="000962C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частичное или полное неисполнение обязательств по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настоящему Договору, если это неисполнение явилось следствием обстоятельств непреодолимой силы, возникших после заключения настоящего Договора, в</w:t>
      </w:r>
      <w:r w:rsidR="000962C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результате обстоятельств чрезвычайного характера, таких как наводнение, пожар, землетрясение и</w:t>
      </w:r>
      <w:r w:rsidR="000962C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другие природные явления, а</w:t>
      </w:r>
      <w:r w:rsidR="000962CD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также война, военные действия и</w:t>
      </w:r>
      <w:r w:rsidR="0081416F" w:rsidRPr="0057024D">
        <w:rPr>
          <w:rFonts w:ascii="Times New Roman" w:eastAsia="Times New Roman" w:hAnsi="Times New Roman" w:cs="Times New Roman"/>
        </w:rPr>
        <w:t xml:space="preserve"> и</w:t>
      </w:r>
      <w:r w:rsidRPr="0057024D">
        <w:rPr>
          <w:rFonts w:ascii="Times New Roman" w:eastAsia="Times New Roman" w:hAnsi="Times New Roman" w:cs="Times New Roman"/>
        </w:rPr>
        <w:t>ные обстоятельства непреодолимой силы, возникшие во</w:t>
      </w:r>
      <w:r w:rsidR="00790496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время действия настоящего Договора, которые </w:t>
      </w:r>
      <w:r w:rsidR="0081416F" w:rsidRPr="0057024D">
        <w:rPr>
          <w:rFonts w:ascii="Times New Roman" w:eastAsia="Times New Roman" w:hAnsi="Times New Roman" w:cs="Times New Roman"/>
        </w:rPr>
        <w:t xml:space="preserve">стороны договора </w:t>
      </w:r>
      <w:r w:rsidRPr="0057024D">
        <w:rPr>
          <w:rFonts w:ascii="Times New Roman" w:eastAsia="Times New Roman" w:hAnsi="Times New Roman" w:cs="Times New Roman"/>
        </w:rPr>
        <w:t>не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могли предвидеть или предотвратить.</w:t>
      </w:r>
    </w:p>
    <w:p w14:paraId="7E8946F1" w14:textId="1C2CCB1F" w:rsidR="00C41DB6" w:rsidRPr="0057024D" w:rsidRDefault="00C41DB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6.3. Размер ответственности по настоящему Договору</w:t>
      </w:r>
      <w:r w:rsidR="0025380B" w:rsidRPr="0057024D">
        <w:rPr>
          <w:rFonts w:ascii="Times New Roman" w:eastAsia="Times New Roman" w:hAnsi="Times New Roman" w:cs="Times New Roman"/>
        </w:rPr>
        <w:t xml:space="preserve">, в т.ч. за причиненные убытки, ограничен </w:t>
      </w:r>
      <w:r w:rsidR="000962CD" w:rsidRPr="0057024D">
        <w:rPr>
          <w:rFonts w:ascii="Times New Roman" w:eastAsia="Times New Roman" w:hAnsi="Times New Roman" w:cs="Times New Roman"/>
        </w:rPr>
        <w:t>стоимостью услуг</w:t>
      </w:r>
      <w:r w:rsidR="003F0E0B" w:rsidRPr="0057024D">
        <w:rPr>
          <w:rFonts w:ascii="Times New Roman" w:eastAsia="Times New Roman" w:hAnsi="Times New Roman" w:cs="Times New Roman"/>
        </w:rPr>
        <w:t>,</w:t>
      </w:r>
      <w:r w:rsidR="000962CD" w:rsidRPr="0057024D">
        <w:rPr>
          <w:rFonts w:ascii="Times New Roman" w:eastAsia="Times New Roman" w:hAnsi="Times New Roman" w:cs="Times New Roman"/>
        </w:rPr>
        <w:t xml:space="preserve"> оплаченных </w:t>
      </w:r>
      <w:r w:rsidR="0081416F" w:rsidRPr="0057024D">
        <w:rPr>
          <w:rFonts w:ascii="Times New Roman" w:eastAsia="Times New Roman" w:hAnsi="Times New Roman" w:cs="Times New Roman"/>
        </w:rPr>
        <w:t>Заказчиком</w:t>
      </w:r>
      <w:r w:rsidR="000962CD" w:rsidRPr="0057024D">
        <w:rPr>
          <w:rFonts w:ascii="Times New Roman" w:eastAsia="Times New Roman" w:hAnsi="Times New Roman" w:cs="Times New Roman"/>
        </w:rPr>
        <w:t xml:space="preserve"> при заключении данного Договора.</w:t>
      </w:r>
    </w:p>
    <w:p w14:paraId="55170D7E" w14:textId="77777777" w:rsidR="00790496" w:rsidRPr="0057024D" w:rsidRDefault="0079049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</w:p>
    <w:p w14:paraId="347D0900" w14:textId="77777777" w:rsidR="00C85276" w:rsidRPr="0057024D" w:rsidRDefault="00C85276" w:rsidP="00080245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>7. Разрешение споров</w:t>
      </w:r>
    </w:p>
    <w:p w14:paraId="3BCF0DC2" w14:textId="6AF0F863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7.1. Все споры, возникающие при исполнении настоящего Договора, решаются путем переговоров.</w:t>
      </w:r>
    </w:p>
    <w:p w14:paraId="114F8D44" w14:textId="42B14B97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 xml:space="preserve">7.2. Если </w:t>
      </w:r>
      <w:r w:rsidR="0081416F" w:rsidRPr="0057024D">
        <w:rPr>
          <w:rFonts w:ascii="Times New Roman" w:eastAsia="Times New Roman" w:hAnsi="Times New Roman" w:cs="Times New Roman"/>
        </w:rPr>
        <w:t>Заказчик и Исполнитель</w:t>
      </w:r>
      <w:r w:rsidRPr="0057024D">
        <w:rPr>
          <w:rFonts w:ascii="Times New Roman" w:eastAsia="Times New Roman" w:hAnsi="Times New Roman" w:cs="Times New Roman"/>
        </w:rPr>
        <w:t xml:space="preserve"> не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придут к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соглашению путем переговоров, все споры рассматриваются в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претензионном порядке. Срок рассмотрения претензии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— </w:t>
      </w:r>
      <w:r w:rsidR="000E7825" w:rsidRPr="0057024D">
        <w:rPr>
          <w:rFonts w:ascii="Times New Roman" w:eastAsia="Times New Roman" w:hAnsi="Times New Roman" w:cs="Times New Roman"/>
        </w:rPr>
        <w:t>10</w:t>
      </w:r>
      <w:r w:rsidRPr="0057024D">
        <w:rPr>
          <w:rFonts w:ascii="Times New Roman" w:eastAsia="Times New Roman" w:hAnsi="Times New Roman" w:cs="Times New Roman"/>
        </w:rPr>
        <w:t xml:space="preserve"> (</w:t>
      </w:r>
      <w:r w:rsidR="000E7825" w:rsidRPr="0057024D">
        <w:rPr>
          <w:rFonts w:ascii="Times New Roman" w:eastAsia="Times New Roman" w:hAnsi="Times New Roman" w:cs="Times New Roman"/>
        </w:rPr>
        <w:t>десят</w:t>
      </w:r>
      <w:r w:rsidR="00790496" w:rsidRPr="0057024D">
        <w:rPr>
          <w:rFonts w:ascii="Times New Roman" w:eastAsia="Times New Roman" w:hAnsi="Times New Roman" w:cs="Times New Roman"/>
        </w:rPr>
        <w:t>ь</w:t>
      </w:r>
      <w:r w:rsidRPr="0057024D">
        <w:rPr>
          <w:rFonts w:ascii="Times New Roman" w:eastAsia="Times New Roman" w:hAnsi="Times New Roman" w:cs="Times New Roman"/>
        </w:rPr>
        <w:t>) рабочих дней с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даты получения претензии</w:t>
      </w:r>
      <w:r w:rsidR="0081416F" w:rsidRPr="0057024D">
        <w:rPr>
          <w:rFonts w:ascii="Times New Roman" w:eastAsia="Times New Roman" w:hAnsi="Times New Roman" w:cs="Times New Roman"/>
        </w:rPr>
        <w:t>.</w:t>
      </w:r>
    </w:p>
    <w:p w14:paraId="33EB2F9D" w14:textId="23A43137" w:rsidR="00C85276" w:rsidRPr="0057024D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7.3. В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случае если споры не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 xml:space="preserve">урегулированы </w:t>
      </w:r>
      <w:r w:rsidR="0081416F" w:rsidRPr="0057024D">
        <w:rPr>
          <w:rFonts w:ascii="Times New Roman" w:eastAsia="Times New Roman" w:hAnsi="Times New Roman" w:cs="Times New Roman"/>
        </w:rPr>
        <w:t>Заказчиком и Исполнителем</w:t>
      </w:r>
      <w:r w:rsidRPr="0057024D">
        <w:rPr>
          <w:rFonts w:ascii="Times New Roman" w:eastAsia="Times New Roman" w:hAnsi="Times New Roman" w:cs="Times New Roman"/>
        </w:rPr>
        <w:t xml:space="preserve"> с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помощью переговоров и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в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претензионном порядке, то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они могут быть переданы на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рассмотрение в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суд в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соответствии с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законодательством Российской Федерации.</w:t>
      </w:r>
    </w:p>
    <w:p w14:paraId="608E5F91" w14:textId="7C56D46C" w:rsidR="00C85276" w:rsidRDefault="00C85276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</w:p>
    <w:p w14:paraId="50F52D18" w14:textId="77777777" w:rsidR="00C85276" w:rsidRPr="0057024D" w:rsidRDefault="00226984" w:rsidP="00080245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 xml:space="preserve">8. </w:t>
      </w:r>
      <w:r w:rsidR="00C85276" w:rsidRPr="0057024D">
        <w:rPr>
          <w:rFonts w:ascii="Times New Roman" w:eastAsia="Times New Roman" w:hAnsi="Times New Roman" w:cs="Times New Roman"/>
          <w:b/>
          <w:bCs/>
        </w:rPr>
        <w:t>Заключительные положения</w:t>
      </w:r>
    </w:p>
    <w:p w14:paraId="07539807" w14:textId="5EEBA920" w:rsidR="00C85276" w:rsidRPr="0057024D" w:rsidRDefault="00226984" w:rsidP="00080245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8.</w:t>
      </w:r>
      <w:r w:rsidR="00C85276" w:rsidRPr="0057024D">
        <w:rPr>
          <w:rFonts w:ascii="Times New Roman" w:eastAsia="Times New Roman" w:hAnsi="Times New Roman" w:cs="Times New Roman"/>
        </w:rPr>
        <w:t xml:space="preserve">1. </w:t>
      </w:r>
      <w:r w:rsidR="0081416F" w:rsidRPr="0057024D">
        <w:rPr>
          <w:rFonts w:ascii="Times New Roman" w:eastAsia="Times New Roman" w:hAnsi="Times New Roman" w:cs="Times New Roman"/>
        </w:rPr>
        <w:t xml:space="preserve">Все уведомления, заявления, претензии и иную корреспонденцию по настоящему Договору стороны </w:t>
      </w:r>
      <w:r w:rsidR="00C85276" w:rsidRPr="0057024D">
        <w:rPr>
          <w:rFonts w:ascii="Times New Roman" w:eastAsia="Times New Roman" w:hAnsi="Times New Roman" w:cs="Times New Roman"/>
        </w:rPr>
        <w:t xml:space="preserve">направляют друг другу </w:t>
      </w:r>
      <w:r w:rsidR="009F324F">
        <w:rPr>
          <w:rFonts w:ascii="Times New Roman" w:eastAsia="Times New Roman" w:hAnsi="Times New Roman" w:cs="Times New Roman"/>
        </w:rPr>
        <w:t>по средствам</w:t>
      </w:r>
      <w:r w:rsidR="006F611C">
        <w:rPr>
          <w:rFonts w:ascii="Times New Roman" w:eastAsia="Times New Roman" w:hAnsi="Times New Roman" w:cs="Times New Roman"/>
        </w:rPr>
        <w:t xml:space="preserve"> связи с через мессенджеры «</w:t>
      </w:r>
      <w:r w:rsidR="006F611C">
        <w:rPr>
          <w:rFonts w:ascii="Times New Roman" w:eastAsia="Times New Roman" w:hAnsi="Times New Roman" w:cs="Times New Roman"/>
          <w:lang w:val="en-US"/>
        </w:rPr>
        <w:t>WhatsApp</w:t>
      </w:r>
      <w:r w:rsidR="006F611C">
        <w:rPr>
          <w:rFonts w:ascii="Times New Roman" w:eastAsia="Times New Roman" w:hAnsi="Times New Roman" w:cs="Times New Roman"/>
        </w:rPr>
        <w:t>», «</w:t>
      </w:r>
      <w:r w:rsidR="006F611C">
        <w:rPr>
          <w:rFonts w:ascii="Times New Roman" w:eastAsia="Times New Roman" w:hAnsi="Times New Roman" w:cs="Times New Roman"/>
          <w:lang w:val="en-US"/>
        </w:rPr>
        <w:t>Viber</w:t>
      </w:r>
      <w:r w:rsidR="006F611C">
        <w:rPr>
          <w:rFonts w:ascii="Times New Roman" w:eastAsia="Times New Roman" w:hAnsi="Times New Roman" w:cs="Times New Roman"/>
        </w:rPr>
        <w:t>», «</w:t>
      </w:r>
      <w:r w:rsidR="006F611C">
        <w:rPr>
          <w:rFonts w:ascii="Times New Roman" w:eastAsia="Times New Roman" w:hAnsi="Times New Roman" w:cs="Times New Roman"/>
          <w:lang w:val="en-US"/>
        </w:rPr>
        <w:t>Telegram</w:t>
      </w:r>
      <w:r w:rsidR="006F611C">
        <w:rPr>
          <w:rFonts w:ascii="Times New Roman" w:eastAsia="Times New Roman" w:hAnsi="Times New Roman" w:cs="Times New Roman"/>
        </w:rPr>
        <w:t>» по аккаунтам ответственного менеджера Исполнителя.</w:t>
      </w:r>
      <w:r w:rsidR="006F611C" w:rsidDel="006F611C">
        <w:rPr>
          <w:rFonts w:ascii="Times New Roman" w:eastAsia="Times New Roman" w:hAnsi="Times New Roman" w:cs="Times New Roman"/>
        </w:rPr>
        <w:t xml:space="preserve"> </w:t>
      </w:r>
      <w:r w:rsidRPr="0057024D">
        <w:rPr>
          <w:rFonts w:ascii="Times New Roman" w:eastAsia="Times New Roman" w:hAnsi="Times New Roman" w:cs="Times New Roman"/>
        </w:rPr>
        <w:t>8</w:t>
      </w:r>
      <w:r w:rsidR="00C85276" w:rsidRPr="0057024D">
        <w:rPr>
          <w:rFonts w:ascii="Times New Roman" w:eastAsia="Times New Roman" w:hAnsi="Times New Roman" w:cs="Times New Roman"/>
        </w:rPr>
        <w:t xml:space="preserve">.2. </w:t>
      </w:r>
      <w:r w:rsidR="00790496" w:rsidRPr="0057024D">
        <w:rPr>
          <w:rFonts w:ascii="Times New Roman" w:eastAsia="Times New Roman" w:hAnsi="Times New Roman" w:cs="Times New Roman"/>
        </w:rPr>
        <w:t>Стороны обязаны уведомить друг друга об изменении адреса или иных реквизитов Договора в недельный срок со дня таких изменений</w:t>
      </w:r>
      <w:r w:rsidR="00C85276" w:rsidRPr="0057024D">
        <w:rPr>
          <w:rFonts w:ascii="Times New Roman" w:eastAsia="Times New Roman" w:hAnsi="Times New Roman" w:cs="Times New Roman"/>
        </w:rPr>
        <w:t>.</w:t>
      </w:r>
    </w:p>
    <w:p w14:paraId="2CFC0B94" w14:textId="5F9C1A17" w:rsidR="00681701" w:rsidRPr="0057024D" w:rsidRDefault="00226984" w:rsidP="0008024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7024D">
        <w:rPr>
          <w:rFonts w:ascii="Times New Roman" w:eastAsia="Times New Roman" w:hAnsi="Times New Roman" w:cs="Times New Roman"/>
        </w:rPr>
        <w:t>8</w:t>
      </w:r>
      <w:r w:rsidR="00C85276" w:rsidRPr="0057024D">
        <w:rPr>
          <w:rFonts w:ascii="Times New Roman" w:eastAsia="Times New Roman" w:hAnsi="Times New Roman" w:cs="Times New Roman"/>
        </w:rPr>
        <w:t xml:space="preserve">.3. </w:t>
      </w:r>
      <w:r w:rsidR="0081416F" w:rsidRPr="0057024D">
        <w:rPr>
          <w:rFonts w:ascii="Times New Roman" w:eastAsia="Times New Roman" w:hAnsi="Times New Roman" w:cs="Times New Roman"/>
        </w:rPr>
        <w:t>Заказчик</w:t>
      </w:r>
      <w:r w:rsidR="00C85276" w:rsidRPr="0057024D">
        <w:rPr>
          <w:rFonts w:ascii="Times New Roman" w:eastAsia="Times New Roman" w:hAnsi="Times New Roman" w:cs="Times New Roman"/>
        </w:rPr>
        <w:t xml:space="preserve"> настоящим подтверждает, что до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="00C85276" w:rsidRPr="0057024D">
        <w:rPr>
          <w:rFonts w:ascii="Times New Roman" w:eastAsia="Times New Roman" w:hAnsi="Times New Roman" w:cs="Times New Roman"/>
        </w:rPr>
        <w:t>заключения (акцептования) он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="00C85276" w:rsidRPr="0057024D">
        <w:rPr>
          <w:rFonts w:ascii="Times New Roman" w:eastAsia="Times New Roman" w:hAnsi="Times New Roman" w:cs="Times New Roman"/>
        </w:rPr>
        <w:t xml:space="preserve">внимательно прочитал </w:t>
      </w:r>
      <w:r w:rsidR="006C0FF2" w:rsidRPr="0057024D">
        <w:rPr>
          <w:rFonts w:ascii="Times New Roman" w:eastAsia="Times New Roman" w:hAnsi="Times New Roman" w:cs="Times New Roman"/>
        </w:rPr>
        <w:t>Договор</w:t>
      </w:r>
      <w:r w:rsidR="00C85276" w:rsidRPr="0057024D">
        <w:rPr>
          <w:rFonts w:ascii="Times New Roman" w:eastAsia="Times New Roman" w:hAnsi="Times New Roman" w:cs="Times New Roman"/>
        </w:rPr>
        <w:t xml:space="preserve"> и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="00C85276" w:rsidRPr="0057024D">
        <w:rPr>
          <w:rFonts w:ascii="Times New Roman" w:eastAsia="Times New Roman" w:hAnsi="Times New Roman" w:cs="Times New Roman"/>
        </w:rPr>
        <w:t>полностью уяснил для себя его смысл и</w:t>
      </w:r>
      <w:r w:rsidR="0081416F" w:rsidRPr="0057024D">
        <w:rPr>
          <w:rFonts w:ascii="Times New Roman" w:eastAsia="Times New Roman" w:hAnsi="Times New Roman" w:cs="Times New Roman"/>
        </w:rPr>
        <w:t xml:space="preserve"> </w:t>
      </w:r>
      <w:r w:rsidR="00C85276" w:rsidRPr="0057024D">
        <w:rPr>
          <w:rFonts w:ascii="Times New Roman" w:eastAsia="Times New Roman" w:hAnsi="Times New Roman" w:cs="Times New Roman"/>
        </w:rPr>
        <w:t>значение.</w:t>
      </w:r>
      <w:r w:rsidRPr="0057024D">
        <w:rPr>
          <w:rFonts w:ascii="Times New Roman" w:hAnsi="Times New Roman" w:cs="Times New Roman"/>
        </w:rPr>
        <w:t xml:space="preserve"> </w:t>
      </w:r>
    </w:p>
    <w:p w14:paraId="4FC85BA7" w14:textId="30C3AC5B" w:rsidR="000962CD" w:rsidRPr="0057024D" w:rsidRDefault="000962CD" w:rsidP="0008024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7024D">
        <w:rPr>
          <w:rFonts w:ascii="Times New Roman" w:hAnsi="Times New Roman" w:cs="Times New Roman"/>
        </w:rPr>
        <w:t xml:space="preserve">8.4. Акцептируя настоящий Договор, </w:t>
      </w:r>
      <w:r w:rsidR="0081416F" w:rsidRPr="0057024D">
        <w:rPr>
          <w:rFonts w:ascii="Times New Roman" w:hAnsi="Times New Roman" w:cs="Times New Roman"/>
        </w:rPr>
        <w:t>Заказчик</w:t>
      </w:r>
      <w:r w:rsidRPr="0057024D">
        <w:rPr>
          <w:rFonts w:ascii="Times New Roman" w:hAnsi="Times New Roman" w:cs="Times New Roman"/>
        </w:rPr>
        <w:t xml:space="preserve"> даёт своё согласие на</w:t>
      </w:r>
      <w:r w:rsidR="0081416F" w:rsidRPr="0057024D">
        <w:rPr>
          <w:rFonts w:ascii="Times New Roman" w:hAnsi="Times New Roman" w:cs="Times New Roman"/>
        </w:rPr>
        <w:t xml:space="preserve"> </w:t>
      </w:r>
      <w:r w:rsidRPr="0057024D">
        <w:rPr>
          <w:rFonts w:ascii="Times New Roman" w:hAnsi="Times New Roman" w:cs="Times New Roman"/>
        </w:rPr>
        <w:t xml:space="preserve">обработку персональных данных </w:t>
      </w:r>
      <w:r w:rsidR="0081416F" w:rsidRPr="0057024D">
        <w:rPr>
          <w:rFonts w:ascii="Times New Roman" w:hAnsi="Times New Roman" w:cs="Times New Roman"/>
        </w:rPr>
        <w:t>Исполнителем</w:t>
      </w:r>
      <w:r w:rsidRPr="0057024D">
        <w:rPr>
          <w:rFonts w:ascii="Times New Roman" w:hAnsi="Times New Roman" w:cs="Times New Roman"/>
        </w:rPr>
        <w:t>, в</w:t>
      </w:r>
      <w:r w:rsidR="00790496" w:rsidRPr="0057024D">
        <w:rPr>
          <w:rFonts w:ascii="Times New Roman" w:hAnsi="Times New Roman" w:cs="Times New Roman"/>
        </w:rPr>
        <w:t xml:space="preserve"> </w:t>
      </w:r>
      <w:r w:rsidRPr="0057024D">
        <w:rPr>
          <w:rFonts w:ascii="Times New Roman" w:hAnsi="Times New Roman" w:cs="Times New Roman"/>
        </w:rPr>
        <w:t>том числе, но</w:t>
      </w:r>
      <w:r w:rsidR="0081416F" w:rsidRPr="0057024D">
        <w:rPr>
          <w:rFonts w:ascii="Times New Roman" w:hAnsi="Times New Roman" w:cs="Times New Roman"/>
        </w:rPr>
        <w:t xml:space="preserve"> </w:t>
      </w:r>
      <w:r w:rsidRPr="0057024D">
        <w:rPr>
          <w:rFonts w:ascii="Times New Roman" w:hAnsi="Times New Roman" w:cs="Times New Roman"/>
        </w:rPr>
        <w:t>не</w:t>
      </w:r>
      <w:r w:rsidR="0081416F" w:rsidRPr="0057024D">
        <w:rPr>
          <w:rFonts w:ascii="Times New Roman" w:hAnsi="Times New Roman" w:cs="Times New Roman"/>
        </w:rPr>
        <w:t xml:space="preserve"> </w:t>
      </w:r>
      <w:r w:rsidRPr="0057024D">
        <w:rPr>
          <w:rFonts w:ascii="Times New Roman" w:hAnsi="Times New Roman" w:cs="Times New Roman"/>
        </w:rPr>
        <w:t>ограничиваясь: осуществление автоматизированной и</w:t>
      </w:r>
      <w:r w:rsidR="0081416F" w:rsidRPr="0057024D">
        <w:rPr>
          <w:rFonts w:ascii="Times New Roman" w:hAnsi="Times New Roman" w:cs="Times New Roman"/>
        </w:rPr>
        <w:t xml:space="preserve"> </w:t>
      </w:r>
      <w:r w:rsidRPr="0057024D">
        <w:rPr>
          <w:rFonts w:ascii="Times New Roman" w:hAnsi="Times New Roman" w:cs="Times New Roman"/>
        </w:rPr>
        <w:t>неавтоматизированной обработки переданных персональных данных с</w:t>
      </w:r>
      <w:r w:rsidR="0081416F" w:rsidRPr="0057024D">
        <w:rPr>
          <w:rFonts w:ascii="Times New Roman" w:hAnsi="Times New Roman" w:cs="Times New Roman"/>
        </w:rPr>
        <w:t xml:space="preserve"> </w:t>
      </w:r>
      <w:r w:rsidRPr="0057024D">
        <w:rPr>
          <w:rFonts w:ascii="Times New Roman" w:hAnsi="Times New Roman" w:cs="Times New Roman"/>
        </w:rPr>
        <w:t>возможностью сбора, записи, систематизации, передачи, накопления, хранения, уточнения (обновление, изменение), извлечения, использования, обезличивания, блокирования, удаления, уничтожения. В</w:t>
      </w:r>
      <w:r w:rsidR="0081416F" w:rsidRPr="0057024D">
        <w:rPr>
          <w:rFonts w:ascii="Times New Roman" w:hAnsi="Times New Roman" w:cs="Times New Roman"/>
        </w:rPr>
        <w:t xml:space="preserve"> </w:t>
      </w:r>
      <w:r w:rsidRPr="0057024D">
        <w:rPr>
          <w:rFonts w:ascii="Times New Roman" w:hAnsi="Times New Roman" w:cs="Times New Roman"/>
        </w:rPr>
        <w:t>том числе</w:t>
      </w:r>
      <w:r w:rsidR="0081416F" w:rsidRPr="0057024D">
        <w:rPr>
          <w:rFonts w:ascii="Times New Roman" w:hAnsi="Times New Roman" w:cs="Times New Roman"/>
        </w:rPr>
        <w:t xml:space="preserve"> Заказчик</w:t>
      </w:r>
      <w:r w:rsidRPr="0057024D">
        <w:rPr>
          <w:rFonts w:ascii="Times New Roman" w:hAnsi="Times New Roman" w:cs="Times New Roman"/>
        </w:rPr>
        <w:t xml:space="preserve"> соглас</w:t>
      </w:r>
      <w:r w:rsidR="0081416F" w:rsidRPr="0057024D">
        <w:rPr>
          <w:rFonts w:ascii="Times New Roman" w:hAnsi="Times New Roman" w:cs="Times New Roman"/>
        </w:rPr>
        <w:t>ен</w:t>
      </w:r>
      <w:r w:rsidRPr="0057024D">
        <w:rPr>
          <w:rFonts w:ascii="Times New Roman" w:hAnsi="Times New Roman" w:cs="Times New Roman"/>
        </w:rPr>
        <w:t xml:space="preserve"> на</w:t>
      </w:r>
      <w:r w:rsidR="0081416F" w:rsidRPr="0057024D">
        <w:rPr>
          <w:rFonts w:ascii="Times New Roman" w:hAnsi="Times New Roman" w:cs="Times New Roman"/>
        </w:rPr>
        <w:t xml:space="preserve"> </w:t>
      </w:r>
      <w:r w:rsidRPr="0057024D">
        <w:rPr>
          <w:rFonts w:ascii="Times New Roman" w:hAnsi="Times New Roman" w:cs="Times New Roman"/>
        </w:rPr>
        <w:t>направление на</w:t>
      </w:r>
      <w:r w:rsidR="0081416F" w:rsidRPr="0057024D">
        <w:rPr>
          <w:rFonts w:ascii="Times New Roman" w:hAnsi="Times New Roman" w:cs="Times New Roman"/>
        </w:rPr>
        <w:t xml:space="preserve"> </w:t>
      </w:r>
      <w:r w:rsidRPr="0057024D">
        <w:rPr>
          <w:rFonts w:ascii="Times New Roman" w:hAnsi="Times New Roman" w:cs="Times New Roman"/>
        </w:rPr>
        <w:t xml:space="preserve">указанный номер мобильного телефона и/или </w:t>
      </w:r>
      <w:proofErr w:type="spellStart"/>
      <w:r w:rsidRPr="0057024D">
        <w:rPr>
          <w:rFonts w:ascii="Times New Roman" w:hAnsi="Times New Roman" w:cs="Times New Roman"/>
        </w:rPr>
        <w:t>e-mail</w:t>
      </w:r>
      <w:proofErr w:type="spellEnd"/>
      <w:r w:rsidRPr="0057024D">
        <w:rPr>
          <w:rFonts w:ascii="Times New Roman" w:hAnsi="Times New Roman" w:cs="Times New Roman"/>
        </w:rPr>
        <w:t xml:space="preserve">, информации рекламного </w:t>
      </w:r>
      <w:r w:rsidR="0081416F" w:rsidRPr="0057024D">
        <w:rPr>
          <w:rFonts w:ascii="Times New Roman" w:hAnsi="Times New Roman" w:cs="Times New Roman"/>
        </w:rPr>
        <w:t>характера.</w:t>
      </w:r>
      <w:r w:rsidRPr="0057024D">
        <w:rPr>
          <w:rFonts w:ascii="Times New Roman" w:hAnsi="Times New Roman" w:cs="Times New Roman"/>
        </w:rPr>
        <w:t xml:space="preserve"> Срок хранения персональных данных 3 (три) года. </w:t>
      </w:r>
    </w:p>
    <w:p w14:paraId="01D9A8FF" w14:textId="547103E3" w:rsidR="000962CD" w:rsidRPr="0057024D" w:rsidRDefault="000962CD" w:rsidP="00080245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EFF30D0" w14:textId="39D82644" w:rsidR="00F4106D" w:rsidRDefault="00F4106D" w:rsidP="00080245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7024D">
        <w:rPr>
          <w:rFonts w:ascii="Times New Roman" w:eastAsia="Times New Roman" w:hAnsi="Times New Roman" w:cs="Times New Roman"/>
          <w:b/>
          <w:bCs/>
        </w:rPr>
        <w:t>9. Реквизиты</w:t>
      </w:r>
    </w:p>
    <w:p w14:paraId="3440D180" w14:textId="77777777" w:rsidR="005648D4" w:rsidRPr="0057024D" w:rsidRDefault="005648D4" w:rsidP="00080245">
      <w:pPr>
        <w:spacing w:after="0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</w:p>
    <w:tbl>
      <w:tblPr>
        <w:tblW w:w="5248" w:type="dxa"/>
        <w:tblInd w:w="-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</w:tblGrid>
      <w:tr w:rsidR="005B71CA" w:rsidRPr="008844A0" w14:paraId="3E42FB46" w14:textId="77777777" w:rsidTr="005B71CA">
        <w:trPr>
          <w:trHeight w:val="828"/>
        </w:trPr>
        <w:tc>
          <w:tcPr>
            <w:tcW w:w="52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FF3C" w14:textId="59E10541" w:rsidR="005B71CA" w:rsidRPr="008844A0" w:rsidRDefault="005B71CA" w:rsidP="00B12D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Исполнитель</w:t>
            </w:r>
            <w:r w:rsidRPr="008844A0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F183EFE" w14:textId="1ED0E13C" w:rsidR="005B71CA" w:rsidRPr="008844A0" w:rsidRDefault="005B71CA" w:rsidP="00B12D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8844A0">
              <w:rPr>
                <w:rFonts w:ascii="Times New Roman" w:eastAsia="Times New Roman" w:hAnsi="Times New Roman" w:cs="Times New Roman"/>
                <w:b/>
              </w:rPr>
              <w:t>ООО «</w:t>
            </w:r>
            <w:r w:rsidR="00EC2692">
              <w:rPr>
                <w:rFonts w:ascii="Times New Roman" w:eastAsia="Times New Roman" w:hAnsi="Times New Roman" w:cs="Times New Roman"/>
                <w:b/>
              </w:rPr>
              <w:t>У</w:t>
            </w:r>
            <w:r w:rsidR="00831323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A03F9B">
              <w:rPr>
                <w:rFonts w:ascii="Times New Roman" w:eastAsia="Times New Roman" w:hAnsi="Times New Roman" w:cs="Times New Roman"/>
                <w:b/>
              </w:rPr>
              <w:t>-</w:t>
            </w:r>
            <w:proofErr w:type="gramStart"/>
            <w:r w:rsidR="00EC2692">
              <w:rPr>
                <w:rFonts w:ascii="Times New Roman" w:eastAsia="Times New Roman" w:hAnsi="Times New Roman" w:cs="Times New Roman"/>
                <w:b/>
              </w:rPr>
              <w:t>Девелопмент</w:t>
            </w:r>
            <w:r w:rsidRPr="008844A0">
              <w:rPr>
                <w:rFonts w:ascii="Times New Roman" w:eastAsia="Times New Roman" w:hAnsi="Times New Roman" w:cs="Times New Roman"/>
                <w:b/>
              </w:rPr>
              <w:t xml:space="preserve">»   </w:t>
            </w:r>
            <w:proofErr w:type="gramEnd"/>
            <w:r w:rsidRPr="008844A0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</w:p>
        </w:tc>
      </w:tr>
      <w:tr w:rsidR="005B71CA" w:rsidRPr="008844A0" w14:paraId="75E5668F" w14:textId="77777777" w:rsidTr="005B71CA">
        <w:trPr>
          <w:trHeight w:val="704"/>
        </w:trPr>
        <w:tc>
          <w:tcPr>
            <w:tcW w:w="52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D1A3" w14:textId="3C08886A" w:rsidR="00024437" w:rsidRDefault="00024437" w:rsidP="00B12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437">
              <w:rPr>
                <w:rFonts w:ascii="Times New Roman" w:hAnsi="Times New Roman" w:cs="Times New Roman"/>
              </w:rPr>
              <w:t xml:space="preserve">ОГРН </w:t>
            </w:r>
            <w:r w:rsidR="00EC2692" w:rsidRPr="00EC2692">
              <w:rPr>
                <w:rFonts w:ascii="Times New Roman" w:hAnsi="Times New Roman" w:cs="Times New Roman"/>
              </w:rPr>
              <w:t>1227700670548</w:t>
            </w:r>
          </w:p>
          <w:p w14:paraId="4EAF8F9A" w14:textId="452D668F" w:rsidR="00024437" w:rsidRDefault="00024437" w:rsidP="00B12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437">
              <w:rPr>
                <w:rFonts w:ascii="Times New Roman" w:hAnsi="Times New Roman" w:cs="Times New Roman"/>
              </w:rPr>
              <w:t xml:space="preserve">ИНН </w:t>
            </w:r>
            <w:r w:rsidR="00EC2692" w:rsidRPr="00EC2692">
              <w:rPr>
                <w:rFonts w:ascii="Times New Roman" w:hAnsi="Times New Roman" w:cs="Times New Roman"/>
              </w:rPr>
              <w:t>7708410342</w:t>
            </w:r>
            <w:r w:rsidRPr="00024437">
              <w:rPr>
                <w:rFonts w:ascii="Times New Roman" w:hAnsi="Times New Roman" w:cs="Times New Roman"/>
              </w:rPr>
              <w:t xml:space="preserve">/ КПП </w:t>
            </w:r>
            <w:r w:rsidR="00EC2692" w:rsidRPr="00EC2692">
              <w:rPr>
                <w:rFonts w:ascii="Times New Roman" w:hAnsi="Times New Roman" w:cs="Times New Roman"/>
              </w:rPr>
              <w:t>770801001</w:t>
            </w:r>
            <w:r w:rsidRPr="00024437">
              <w:rPr>
                <w:rFonts w:ascii="Times New Roman" w:hAnsi="Times New Roman" w:cs="Times New Roman"/>
              </w:rPr>
              <w:t xml:space="preserve"> </w:t>
            </w:r>
          </w:p>
          <w:p w14:paraId="061014D6" w14:textId="77777777" w:rsidR="00EC2692" w:rsidRDefault="00024437" w:rsidP="00B12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437">
              <w:rPr>
                <w:rFonts w:ascii="Times New Roman" w:hAnsi="Times New Roman" w:cs="Times New Roman"/>
              </w:rPr>
              <w:t>р/</w:t>
            </w:r>
            <w:proofErr w:type="spellStart"/>
            <w:r w:rsidRPr="00024437">
              <w:rPr>
                <w:rFonts w:ascii="Times New Roman" w:hAnsi="Times New Roman" w:cs="Times New Roman"/>
              </w:rPr>
              <w:t>сч</w:t>
            </w:r>
            <w:proofErr w:type="spellEnd"/>
            <w:r w:rsidRPr="00024437">
              <w:rPr>
                <w:rFonts w:ascii="Times New Roman" w:hAnsi="Times New Roman" w:cs="Times New Roman"/>
              </w:rPr>
              <w:t xml:space="preserve">. </w:t>
            </w:r>
            <w:r w:rsidR="00EC2692" w:rsidRPr="00EC2692">
              <w:rPr>
                <w:rFonts w:ascii="Times New Roman" w:hAnsi="Times New Roman" w:cs="Times New Roman"/>
              </w:rPr>
              <w:t>40702810740000095275</w:t>
            </w:r>
            <w:r w:rsidRPr="00024437">
              <w:rPr>
                <w:rFonts w:ascii="Times New Roman" w:hAnsi="Times New Roman" w:cs="Times New Roman"/>
              </w:rPr>
              <w:t xml:space="preserve"> </w:t>
            </w:r>
          </w:p>
          <w:p w14:paraId="7E32A8E1" w14:textId="0BC7ABA2" w:rsidR="001C0523" w:rsidRDefault="001C0523" w:rsidP="00B12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EC2692" w:rsidRPr="00EC2692">
              <w:rPr>
                <w:rFonts w:ascii="Times New Roman" w:hAnsi="Times New Roman" w:cs="Times New Roman"/>
              </w:rPr>
              <w:t>ПАО Сбербанк</w:t>
            </w:r>
          </w:p>
          <w:p w14:paraId="3EDF09C3" w14:textId="287F0C72" w:rsidR="001C0523" w:rsidRDefault="00024437" w:rsidP="00B12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437">
              <w:rPr>
                <w:rFonts w:ascii="Times New Roman" w:hAnsi="Times New Roman" w:cs="Times New Roman"/>
              </w:rPr>
              <w:t>к/</w:t>
            </w:r>
            <w:proofErr w:type="spellStart"/>
            <w:r w:rsidRPr="00024437">
              <w:rPr>
                <w:rFonts w:ascii="Times New Roman" w:hAnsi="Times New Roman" w:cs="Times New Roman"/>
              </w:rPr>
              <w:t>сч</w:t>
            </w:r>
            <w:proofErr w:type="spellEnd"/>
            <w:r w:rsidRPr="00024437">
              <w:rPr>
                <w:rFonts w:ascii="Times New Roman" w:hAnsi="Times New Roman" w:cs="Times New Roman"/>
              </w:rPr>
              <w:t xml:space="preserve"> </w:t>
            </w:r>
            <w:r w:rsidR="00EC2692" w:rsidRPr="00EC2692">
              <w:rPr>
                <w:rFonts w:ascii="Times New Roman" w:hAnsi="Times New Roman" w:cs="Times New Roman"/>
              </w:rPr>
              <w:t>30101810400000000225</w:t>
            </w:r>
          </w:p>
          <w:p w14:paraId="35963EED" w14:textId="161A8AF6" w:rsidR="005B71CA" w:rsidRPr="008844A0" w:rsidRDefault="00024437" w:rsidP="00B12D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024437">
              <w:rPr>
                <w:rFonts w:ascii="Times New Roman" w:hAnsi="Times New Roman" w:cs="Times New Roman"/>
              </w:rPr>
              <w:t xml:space="preserve">БИК </w:t>
            </w:r>
            <w:r w:rsidR="00EC2692" w:rsidRPr="00EC2692">
              <w:rPr>
                <w:rFonts w:ascii="Times New Roman" w:hAnsi="Times New Roman" w:cs="Times New Roman"/>
              </w:rPr>
              <w:t>044525225</w:t>
            </w:r>
          </w:p>
        </w:tc>
      </w:tr>
    </w:tbl>
    <w:p w14:paraId="1B7328FC" w14:textId="2D1CB859" w:rsidR="005648D4" w:rsidRPr="008844A0" w:rsidRDefault="005648D4" w:rsidP="00564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F80F82" w14:textId="77777777" w:rsidR="005648D4" w:rsidRPr="008844A0" w:rsidRDefault="005648D4" w:rsidP="005648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</w:tblGrid>
      <w:tr w:rsidR="005B71CA" w:rsidRPr="008844A0" w14:paraId="0BCC5B53" w14:textId="77777777" w:rsidTr="005B71CA">
        <w:tc>
          <w:tcPr>
            <w:tcW w:w="4518" w:type="dxa"/>
          </w:tcPr>
          <w:p w14:paraId="6677BE66" w14:textId="77777777" w:rsidR="005B71CA" w:rsidRPr="008844A0" w:rsidRDefault="005B71CA" w:rsidP="00B12D67">
            <w:pPr>
              <w:rPr>
                <w:rFonts w:ascii="Times New Roman" w:eastAsia="Times New Roman" w:hAnsi="Times New Roman" w:cs="Times New Roman"/>
              </w:rPr>
            </w:pPr>
            <w:bookmarkStart w:id="4" w:name="_Hlk99629389"/>
            <w:r w:rsidRPr="008844A0">
              <w:rPr>
                <w:rFonts w:ascii="Times New Roman" w:eastAsia="Times New Roman" w:hAnsi="Times New Roman" w:cs="Times New Roman"/>
              </w:rPr>
              <w:t xml:space="preserve">Генеральный директор </w:t>
            </w:r>
          </w:p>
          <w:p w14:paraId="1AD03689" w14:textId="6C7B33AC" w:rsidR="005B71CA" w:rsidRPr="008844A0" w:rsidRDefault="005B71CA" w:rsidP="00B12D67">
            <w:pPr>
              <w:rPr>
                <w:rFonts w:ascii="Times New Roman" w:eastAsia="Times New Roman" w:hAnsi="Times New Roman" w:cs="Times New Roman"/>
              </w:rPr>
            </w:pPr>
            <w:r w:rsidRPr="008844A0">
              <w:rPr>
                <w:rFonts w:ascii="Times New Roman" w:eastAsia="Times New Roman" w:hAnsi="Times New Roman" w:cs="Times New Roman"/>
              </w:rPr>
              <w:t>ООО «</w:t>
            </w:r>
            <w:r w:rsidR="00EC2692">
              <w:rPr>
                <w:rFonts w:ascii="Times New Roman" w:eastAsia="Times New Roman" w:hAnsi="Times New Roman" w:cs="Times New Roman"/>
              </w:rPr>
              <w:t>У</w:t>
            </w:r>
            <w:r w:rsidR="00831323">
              <w:rPr>
                <w:rFonts w:ascii="Times New Roman" w:eastAsia="Times New Roman" w:hAnsi="Times New Roman" w:cs="Times New Roman"/>
              </w:rPr>
              <w:t>К</w:t>
            </w:r>
            <w:r w:rsidRPr="00A03F9B">
              <w:rPr>
                <w:rFonts w:ascii="Times New Roman" w:eastAsia="Times New Roman" w:hAnsi="Times New Roman" w:cs="Times New Roman"/>
              </w:rPr>
              <w:t>-</w:t>
            </w:r>
            <w:r w:rsidR="00EC2692">
              <w:rPr>
                <w:rFonts w:ascii="Times New Roman" w:eastAsia="Times New Roman" w:hAnsi="Times New Roman" w:cs="Times New Roman"/>
              </w:rPr>
              <w:t>Девелопмент</w:t>
            </w:r>
            <w:r w:rsidRPr="008844A0">
              <w:rPr>
                <w:rFonts w:ascii="Times New Roman" w:eastAsia="Times New Roman" w:hAnsi="Times New Roman" w:cs="Times New Roman"/>
              </w:rPr>
              <w:t>»</w:t>
            </w:r>
          </w:p>
          <w:p w14:paraId="40C8D354" w14:textId="77777777" w:rsidR="005B71CA" w:rsidRPr="008844A0" w:rsidRDefault="005B71CA" w:rsidP="00B12D67">
            <w:pPr>
              <w:rPr>
                <w:rFonts w:ascii="Times New Roman" w:eastAsia="Times New Roman" w:hAnsi="Times New Roman" w:cs="Times New Roman"/>
              </w:rPr>
            </w:pPr>
          </w:p>
          <w:p w14:paraId="736001C6" w14:textId="77777777" w:rsidR="005B71CA" w:rsidRPr="008844A0" w:rsidRDefault="005B71CA" w:rsidP="00B12D67">
            <w:pPr>
              <w:rPr>
                <w:rFonts w:ascii="Times New Roman" w:eastAsia="Times New Roman" w:hAnsi="Times New Roman" w:cs="Times New Roman"/>
              </w:rPr>
            </w:pPr>
          </w:p>
          <w:p w14:paraId="4530F4FA" w14:textId="0E4D211E" w:rsidR="005B71CA" w:rsidRPr="008844A0" w:rsidRDefault="005B71CA" w:rsidP="00B12D67">
            <w:pPr>
              <w:rPr>
                <w:rFonts w:ascii="Times New Roman" w:eastAsia="Times New Roman" w:hAnsi="Times New Roman" w:cs="Times New Roman"/>
              </w:rPr>
            </w:pPr>
            <w:r w:rsidRPr="008844A0">
              <w:rPr>
                <w:rFonts w:ascii="Times New Roman" w:eastAsia="Times New Roman" w:hAnsi="Times New Roman" w:cs="Times New Roman"/>
              </w:rPr>
              <w:t xml:space="preserve">___________________ / </w:t>
            </w:r>
            <w:r w:rsidR="00EC2692">
              <w:rPr>
                <w:rFonts w:ascii="Times New Roman" w:eastAsia="Times New Roman" w:hAnsi="Times New Roman" w:cs="Times New Roman"/>
              </w:rPr>
              <w:t>А</w:t>
            </w:r>
            <w:r w:rsidRPr="008844A0">
              <w:rPr>
                <w:rFonts w:ascii="Times New Roman" w:eastAsia="Times New Roman" w:hAnsi="Times New Roman" w:cs="Times New Roman"/>
              </w:rPr>
              <w:t>.</w:t>
            </w:r>
            <w:r w:rsidR="00EC2692">
              <w:rPr>
                <w:rFonts w:ascii="Times New Roman" w:eastAsia="Times New Roman" w:hAnsi="Times New Roman" w:cs="Times New Roman"/>
              </w:rPr>
              <w:t>В</w:t>
            </w:r>
            <w:r w:rsidRPr="008844A0">
              <w:rPr>
                <w:rFonts w:ascii="Times New Roman" w:eastAsia="Times New Roman" w:hAnsi="Times New Roman" w:cs="Times New Roman"/>
              </w:rPr>
              <w:t xml:space="preserve">. </w:t>
            </w:r>
            <w:r w:rsidR="00EC2692">
              <w:rPr>
                <w:rFonts w:ascii="Times New Roman" w:eastAsia="Times New Roman" w:hAnsi="Times New Roman" w:cs="Times New Roman"/>
              </w:rPr>
              <w:t>Сафронюк</w:t>
            </w:r>
            <w:r w:rsidRPr="008844A0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14:paraId="0232F1F7" w14:textId="77777777" w:rsidR="005B71CA" w:rsidRPr="008844A0" w:rsidRDefault="005B71CA" w:rsidP="00B12D67">
            <w:pPr>
              <w:rPr>
                <w:rFonts w:ascii="Times New Roman" w:eastAsia="Times New Roman" w:hAnsi="Times New Roman" w:cs="Times New Roman"/>
              </w:rPr>
            </w:pPr>
            <w:r w:rsidRPr="008844A0">
              <w:rPr>
                <w:rFonts w:ascii="Times New Roman" w:eastAsia="Times New Roman" w:hAnsi="Times New Roman" w:cs="Times New Roman"/>
              </w:rPr>
              <w:t>М.П. (подпись)</w:t>
            </w:r>
          </w:p>
        </w:tc>
      </w:tr>
      <w:bookmarkEnd w:id="4"/>
    </w:tbl>
    <w:p w14:paraId="025C5D4D" w14:textId="26936957" w:rsidR="0057024D" w:rsidRPr="0057024D" w:rsidRDefault="0057024D" w:rsidP="005648D4">
      <w:pPr>
        <w:spacing w:after="0"/>
        <w:jc w:val="both"/>
        <w:rPr>
          <w:rFonts w:ascii="Times New Roman" w:hAnsi="Times New Roman" w:cs="Times New Roman"/>
        </w:rPr>
      </w:pPr>
    </w:p>
    <w:sectPr w:rsidR="0057024D" w:rsidRPr="0057024D" w:rsidSect="001C0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633E" w14:textId="77777777" w:rsidR="00944F08" w:rsidRDefault="00944F08" w:rsidP="000B7E68">
      <w:pPr>
        <w:spacing w:after="0" w:line="240" w:lineRule="auto"/>
      </w:pPr>
      <w:r>
        <w:separator/>
      </w:r>
    </w:p>
  </w:endnote>
  <w:endnote w:type="continuationSeparator" w:id="0">
    <w:p w14:paraId="5F70259C" w14:textId="77777777" w:rsidR="00944F08" w:rsidRDefault="00944F08" w:rsidP="000B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72C5" w14:textId="77777777" w:rsidR="00944F08" w:rsidRDefault="00944F08" w:rsidP="000B7E68">
      <w:pPr>
        <w:spacing w:after="0" w:line="240" w:lineRule="auto"/>
      </w:pPr>
      <w:r>
        <w:separator/>
      </w:r>
    </w:p>
  </w:footnote>
  <w:footnote w:type="continuationSeparator" w:id="0">
    <w:p w14:paraId="51908431" w14:textId="77777777" w:rsidR="00944F08" w:rsidRDefault="00944F08" w:rsidP="000B7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1D67"/>
    <w:multiLevelType w:val="multilevel"/>
    <w:tmpl w:val="397A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809DF"/>
    <w:multiLevelType w:val="hybridMultilevel"/>
    <w:tmpl w:val="D7CEACC0"/>
    <w:lvl w:ilvl="0" w:tplc="A95C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B6691"/>
    <w:multiLevelType w:val="multilevel"/>
    <w:tmpl w:val="38604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31F4B13"/>
    <w:multiLevelType w:val="multilevel"/>
    <w:tmpl w:val="5ECE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C6"/>
    <w:rsid w:val="000036E5"/>
    <w:rsid w:val="00007A45"/>
    <w:rsid w:val="000133D7"/>
    <w:rsid w:val="00024437"/>
    <w:rsid w:val="00027B30"/>
    <w:rsid w:val="0004341D"/>
    <w:rsid w:val="00046F74"/>
    <w:rsid w:val="00065F09"/>
    <w:rsid w:val="00073D5E"/>
    <w:rsid w:val="00076CB0"/>
    <w:rsid w:val="00080245"/>
    <w:rsid w:val="00095E7A"/>
    <w:rsid w:val="000962CD"/>
    <w:rsid w:val="000B357D"/>
    <w:rsid w:val="000B37FD"/>
    <w:rsid w:val="000B7E68"/>
    <w:rsid w:val="000C6A16"/>
    <w:rsid w:val="000E5A7B"/>
    <w:rsid w:val="000E7825"/>
    <w:rsid w:val="00114C8C"/>
    <w:rsid w:val="001163BA"/>
    <w:rsid w:val="00182020"/>
    <w:rsid w:val="0018270C"/>
    <w:rsid w:val="001A273F"/>
    <w:rsid w:val="001B32F8"/>
    <w:rsid w:val="001C0523"/>
    <w:rsid w:val="001D4FDE"/>
    <w:rsid w:val="001E40FB"/>
    <w:rsid w:val="001F5618"/>
    <w:rsid w:val="001F6581"/>
    <w:rsid w:val="00200F56"/>
    <w:rsid w:val="00211BDF"/>
    <w:rsid w:val="00226984"/>
    <w:rsid w:val="002337D6"/>
    <w:rsid w:val="0023494C"/>
    <w:rsid w:val="00236477"/>
    <w:rsid w:val="0025380B"/>
    <w:rsid w:val="002867C6"/>
    <w:rsid w:val="002A58D7"/>
    <w:rsid w:val="002B0521"/>
    <w:rsid w:val="002B6F41"/>
    <w:rsid w:val="002D5930"/>
    <w:rsid w:val="002F26E0"/>
    <w:rsid w:val="002F56CD"/>
    <w:rsid w:val="0030262E"/>
    <w:rsid w:val="00307DF5"/>
    <w:rsid w:val="003127A9"/>
    <w:rsid w:val="003131D9"/>
    <w:rsid w:val="0035342C"/>
    <w:rsid w:val="0037305F"/>
    <w:rsid w:val="00375E84"/>
    <w:rsid w:val="003831DD"/>
    <w:rsid w:val="00396162"/>
    <w:rsid w:val="003A0673"/>
    <w:rsid w:val="003A384D"/>
    <w:rsid w:val="003B2886"/>
    <w:rsid w:val="003F0E0B"/>
    <w:rsid w:val="00411DDF"/>
    <w:rsid w:val="00420B0A"/>
    <w:rsid w:val="00431B95"/>
    <w:rsid w:val="00433CA5"/>
    <w:rsid w:val="00444C6C"/>
    <w:rsid w:val="0045068D"/>
    <w:rsid w:val="00452081"/>
    <w:rsid w:val="0047571D"/>
    <w:rsid w:val="0049370F"/>
    <w:rsid w:val="00496166"/>
    <w:rsid w:val="004A59FD"/>
    <w:rsid w:val="004C09CB"/>
    <w:rsid w:val="004C1A88"/>
    <w:rsid w:val="004E7CAE"/>
    <w:rsid w:val="005000F8"/>
    <w:rsid w:val="00501B64"/>
    <w:rsid w:val="00503A51"/>
    <w:rsid w:val="005052E0"/>
    <w:rsid w:val="00535CB8"/>
    <w:rsid w:val="005648D4"/>
    <w:rsid w:val="00564983"/>
    <w:rsid w:val="0057024D"/>
    <w:rsid w:val="00581BAC"/>
    <w:rsid w:val="00590FE7"/>
    <w:rsid w:val="00592E56"/>
    <w:rsid w:val="0059670D"/>
    <w:rsid w:val="005B71CA"/>
    <w:rsid w:val="005B7BD7"/>
    <w:rsid w:val="005C2441"/>
    <w:rsid w:val="005D128F"/>
    <w:rsid w:val="005D6595"/>
    <w:rsid w:val="005F3223"/>
    <w:rsid w:val="00602631"/>
    <w:rsid w:val="00610C2D"/>
    <w:rsid w:val="00613A9B"/>
    <w:rsid w:val="00614CF0"/>
    <w:rsid w:val="0061631D"/>
    <w:rsid w:val="00625303"/>
    <w:rsid w:val="00625D4B"/>
    <w:rsid w:val="006357C6"/>
    <w:rsid w:val="00640976"/>
    <w:rsid w:val="006473CB"/>
    <w:rsid w:val="006506CD"/>
    <w:rsid w:val="00653EA1"/>
    <w:rsid w:val="006552E4"/>
    <w:rsid w:val="0065736C"/>
    <w:rsid w:val="00671EC2"/>
    <w:rsid w:val="00673F50"/>
    <w:rsid w:val="00675D4B"/>
    <w:rsid w:val="00681701"/>
    <w:rsid w:val="0068186D"/>
    <w:rsid w:val="0068250C"/>
    <w:rsid w:val="00684B2D"/>
    <w:rsid w:val="006A539D"/>
    <w:rsid w:val="006A65BB"/>
    <w:rsid w:val="006C0FF2"/>
    <w:rsid w:val="006D75A0"/>
    <w:rsid w:val="006F611C"/>
    <w:rsid w:val="006F73EB"/>
    <w:rsid w:val="00700A04"/>
    <w:rsid w:val="0070275D"/>
    <w:rsid w:val="00710595"/>
    <w:rsid w:val="00710743"/>
    <w:rsid w:val="0071165A"/>
    <w:rsid w:val="0072476F"/>
    <w:rsid w:val="0073317B"/>
    <w:rsid w:val="007424F5"/>
    <w:rsid w:val="007505FA"/>
    <w:rsid w:val="00790496"/>
    <w:rsid w:val="00792BA0"/>
    <w:rsid w:val="00795A60"/>
    <w:rsid w:val="007B7362"/>
    <w:rsid w:val="007C0DA4"/>
    <w:rsid w:val="007E5423"/>
    <w:rsid w:val="007E7750"/>
    <w:rsid w:val="007F24D2"/>
    <w:rsid w:val="007F3FC2"/>
    <w:rsid w:val="007F595C"/>
    <w:rsid w:val="0081416F"/>
    <w:rsid w:val="008234A6"/>
    <w:rsid w:val="00831323"/>
    <w:rsid w:val="00835028"/>
    <w:rsid w:val="008444BA"/>
    <w:rsid w:val="00865911"/>
    <w:rsid w:val="008729E3"/>
    <w:rsid w:val="00875D5F"/>
    <w:rsid w:val="00892F04"/>
    <w:rsid w:val="008973E0"/>
    <w:rsid w:val="008A2029"/>
    <w:rsid w:val="008A2C4C"/>
    <w:rsid w:val="008B0236"/>
    <w:rsid w:val="008C2372"/>
    <w:rsid w:val="008C6224"/>
    <w:rsid w:val="008D2355"/>
    <w:rsid w:val="008D78BC"/>
    <w:rsid w:val="008D7E61"/>
    <w:rsid w:val="008E1148"/>
    <w:rsid w:val="008E2F8E"/>
    <w:rsid w:val="008E3D8B"/>
    <w:rsid w:val="008F1097"/>
    <w:rsid w:val="008F230B"/>
    <w:rsid w:val="00904303"/>
    <w:rsid w:val="00914B19"/>
    <w:rsid w:val="0092063B"/>
    <w:rsid w:val="00936BC6"/>
    <w:rsid w:val="0094178C"/>
    <w:rsid w:val="00944F08"/>
    <w:rsid w:val="0095220F"/>
    <w:rsid w:val="00961BC9"/>
    <w:rsid w:val="00977B79"/>
    <w:rsid w:val="00982D0B"/>
    <w:rsid w:val="0099636C"/>
    <w:rsid w:val="009A232B"/>
    <w:rsid w:val="009A4CDE"/>
    <w:rsid w:val="009A561A"/>
    <w:rsid w:val="009B5062"/>
    <w:rsid w:val="009B53B7"/>
    <w:rsid w:val="009C125C"/>
    <w:rsid w:val="009D5F19"/>
    <w:rsid w:val="009D5F3B"/>
    <w:rsid w:val="009E4630"/>
    <w:rsid w:val="009F324F"/>
    <w:rsid w:val="009F3CDB"/>
    <w:rsid w:val="009F5B69"/>
    <w:rsid w:val="00A01FC0"/>
    <w:rsid w:val="00A020DD"/>
    <w:rsid w:val="00A03F9B"/>
    <w:rsid w:val="00A14758"/>
    <w:rsid w:val="00A20253"/>
    <w:rsid w:val="00A27827"/>
    <w:rsid w:val="00A47369"/>
    <w:rsid w:val="00A63710"/>
    <w:rsid w:val="00A63EAF"/>
    <w:rsid w:val="00A80A5A"/>
    <w:rsid w:val="00A80FBF"/>
    <w:rsid w:val="00A9182D"/>
    <w:rsid w:val="00A942D3"/>
    <w:rsid w:val="00AA74A3"/>
    <w:rsid w:val="00AC21E4"/>
    <w:rsid w:val="00AD2ADC"/>
    <w:rsid w:val="00AD7FE7"/>
    <w:rsid w:val="00AE3765"/>
    <w:rsid w:val="00B01A52"/>
    <w:rsid w:val="00B10716"/>
    <w:rsid w:val="00B11B20"/>
    <w:rsid w:val="00B12D67"/>
    <w:rsid w:val="00B1356F"/>
    <w:rsid w:val="00B1635F"/>
    <w:rsid w:val="00B16B53"/>
    <w:rsid w:val="00B223BE"/>
    <w:rsid w:val="00B2370A"/>
    <w:rsid w:val="00B471A8"/>
    <w:rsid w:val="00B53489"/>
    <w:rsid w:val="00B5375B"/>
    <w:rsid w:val="00B579D6"/>
    <w:rsid w:val="00B6338B"/>
    <w:rsid w:val="00B704B7"/>
    <w:rsid w:val="00B74ECF"/>
    <w:rsid w:val="00B76C7F"/>
    <w:rsid w:val="00B800FB"/>
    <w:rsid w:val="00B96F83"/>
    <w:rsid w:val="00BA548A"/>
    <w:rsid w:val="00BC6B27"/>
    <w:rsid w:val="00BF7825"/>
    <w:rsid w:val="00C10268"/>
    <w:rsid w:val="00C1283D"/>
    <w:rsid w:val="00C27188"/>
    <w:rsid w:val="00C3046D"/>
    <w:rsid w:val="00C4013A"/>
    <w:rsid w:val="00C41DB6"/>
    <w:rsid w:val="00C52330"/>
    <w:rsid w:val="00C67AA8"/>
    <w:rsid w:val="00C85276"/>
    <w:rsid w:val="00CE423C"/>
    <w:rsid w:val="00CE4D8C"/>
    <w:rsid w:val="00CE6CAE"/>
    <w:rsid w:val="00CF1FA9"/>
    <w:rsid w:val="00CF3757"/>
    <w:rsid w:val="00CF4531"/>
    <w:rsid w:val="00D01437"/>
    <w:rsid w:val="00D16A1A"/>
    <w:rsid w:val="00D251F2"/>
    <w:rsid w:val="00D36F9C"/>
    <w:rsid w:val="00D400DC"/>
    <w:rsid w:val="00D41946"/>
    <w:rsid w:val="00D50C33"/>
    <w:rsid w:val="00D61E66"/>
    <w:rsid w:val="00D852B4"/>
    <w:rsid w:val="00D87170"/>
    <w:rsid w:val="00D905E1"/>
    <w:rsid w:val="00D9753D"/>
    <w:rsid w:val="00DB051F"/>
    <w:rsid w:val="00E05708"/>
    <w:rsid w:val="00E2659D"/>
    <w:rsid w:val="00E42FCF"/>
    <w:rsid w:val="00E51B43"/>
    <w:rsid w:val="00E7126C"/>
    <w:rsid w:val="00E75714"/>
    <w:rsid w:val="00E8295C"/>
    <w:rsid w:val="00E86671"/>
    <w:rsid w:val="00E91E44"/>
    <w:rsid w:val="00E927B4"/>
    <w:rsid w:val="00E95AC9"/>
    <w:rsid w:val="00E97060"/>
    <w:rsid w:val="00E974E4"/>
    <w:rsid w:val="00E97635"/>
    <w:rsid w:val="00EA239A"/>
    <w:rsid w:val="00EA25FC"/>
    <w:rsid w:val="00EA6969"/>
    <w:rsid w:val="00EC2692"/>
    <w:rsid w:val="00EC79B1"/>
    <w:rsid w:val="00ED0135"/>
    <w:rsid w:val="00EF0A06"/>
    <w:rsid w:val="00F15B3E"/>
    <w:rsid w:val="00F26071"/>
    <w:rsid w:val="00F30E66"/>
    <w:rsid w:val="00F369E5"/>
    <w:rsid w:val="00F4106D"/>
    <w:rsid w:val="00F513E3"/>
    <w:rsid w:val="00F5541C"/>
    <w:rsid w:val="00F601CF"/>
    <w:rsid w:val="00F65AFF"/>
    <w:rsid w:val="00F665DE"/>
    <w:rsid w:val="00F703D8"/>
    <w:rsid w:val="00F91E10"/>
    <w:rsid w:val="00F92042"/>
    <w:rsid w:val="00FA3E54"/>
    <w:rsid w:val="00FB71AF"/>
    <w:rsid w:val="00FC028E"/>
    <w:rsid w:val="00FC5694"/>
    <w:rsid w:val="00FC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EF43"/>
  <w15:docId w15:val="{FB7E45A1-43EE-4161-90D3-0D132D5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F10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F10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F10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F10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F10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09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1074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52330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376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B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7E68"/>
  </w:style>
  <w:style w:type="paragraph" w:styleId="af">
    <w:name w:val="footer"/>
    <w:basedOn w:val="a"/>
    <w:link w:val="af0"/>
    <w:uiPriority w:val="99"/>
    <w:unhideWhenUsed/>
    <w:rsid w:val="000B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7E68"/>
  </w:style>
  <w:style w:type="character" w:styleId="af1">
    <w:name w:val="FollowedHyperlink"/>
    <w:basedOn w:val="a0"/>
    <w:uiPriority w:val="99"/>
    <w:semiHidden/>
    <w:unhideWhenUsed/>
    <w:rsid w:val="00671EC2"/>
    <w:rPr>
      <w:color w:val="800080" w:themeColor="followedHyperlink"/>
      <w:u w:val="single"/>
    </w:rPr>
  </w:style>
  <w:style w:type="table" w:styleId="af2">
    <w:name w:val="Table Grid"/>
    <w:basedOn w:val="a1"/>
    <w:uiPriority w:val="39"/>
    <w:rsid w:val="0056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rodinagrou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26CA-0F18-430C-A1D3-09322592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Есин Илья</cp:lastModifiedBy>
  <cp:revision>10</cp:revision>
  <cp:lastPrinted>2023-12-05T15:13:00Z</cp:lastPrinted>
  <dcterms:created xsi:type="dcterms:W3CDTF">2025-02-03T15:31:00Z</dcterms:created>
  <dcterms:modified xsi:type="dcterms:W3CDTF">2025-04-01T10:41:00Z</dcterms:modified>
</cp:coreProperties>
</file>